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F61" w:rsidRDefault="00E43F61" w:rsidP="000E1652">
      <w:pPr>
        <w:pStyle w:val="a3"/>
        <w:shd w:val="clear" w:color="auto" w:fill="FFFFFF"/>
        <w:spacing w:after="0" w:afterAutospacing="0"/>
        <w:rPr>
          <w:color w:val="000000"/>
          <w:shd w:val="clear" w:color="auto" w:fill="FFFFFF"/>
        </w:rPr>
      </w:pPr>
      <w:r w:rsidRPr="00E43F61">
        <w:rPr>
          <w:color w:val="000000"/>
          <w:shd w:val="clear" w:color="auto" w:fill="FFFFFF"/>
        </w:rPr>
        <w:t>Перспективы развития учебного предмета «Компьютерная графика» в рамках реализации дополнительной предпрофессиональной общеобразовательной программы в области изобразительного искусства «</w:t>
      </w:r>
      <w:proofErr w:type="spellStart"/>
      <w:r w:rsidRPr="00E43F61">
        <w:rPr>
          <w:color w:val="000000"/>
          <w:shd w:val="clear" w:color="auto" w:fill="FFFFFF"/>
        </w:rPr>
        <w:t>Дизайн»</w:t>
      </w:r>
      <w:proofErr w:type="spellEnd"/>
    </w:p>
    <w:p w:rsidR="00E43F61" w:rsidRDefault="00E43F61" w:rsidP="00E43F61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color w:val="000000"/>
        </w:rPr>
      </w:pPr>
      <w:r w:rsidRPr="00E43F61">
        <w:rPr>
          <w:color w:val="000000"/>
        </w:rPr>
        <w:t xml:space="preserve">Круглый стол «IT в учреждениях </w:t>
      </w:r>
      <w:proofErr w:type="spellStart"/>
      <w:r w:rsidRPr="00E43F61">
        <w:rPr>
          <w:color w:val="000000"/>
        </w:rPr>
        <w:t>культуры»</w:t>
      </w:r>
      <w:proofErr w:type="spellEnd"/>
    </w:p>
    <w:p w:rsidR="00E43F61" w:rsidRDefault="00E43F61" w:rsidP="00E43F61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rStyle w:val="apple-converted-space"/>
          <w:color w:val="000000"/>
        </w:rPr>
      </w:pPr>
      <w:proofErr w:type="spellStart"/>
      <w:r w:rsidRPr="00E43F61">
        <w:rPr>
          <w:bCs/>
          <w:color w:val="000000"/>
        </w:rPr>
        <w:t>Кислицина</w:t>
      </w:r>
      <w:proofErr w:type="spellEnd"/>
      <w:r w:rsidRPr="00E43F61">
        <w:rPr>
          <w:bCs/>
          <w:color w:val="000000"/>
        </w:rPr>
        <w:t xml:space="preserve"> Юлия Вадимовна</w:t>
      </w:r>
      <w:r w:rsidRPr="00E43F61">
        <w:rPr>
          <w:bCs/>
          <w:color w:val="000000"/>
        </w:rPr>
        <w:t>, бюджетное образовательное учреждение Ханты-Мансийского автономного округа – Югры «Колледж-интернат Центр иску</w:t>
      </w:r>
      <w:proofErr w:type="gramStart"/>
      <w:r w:rsidRPr="00E43F61">
        <w:rPr>
          <w:bCs/>
          <w:color w:val="000000"/>
        </w:rPr>
        <w:t>сств дл</w:t>
      </w:r>
      <w:proofErr w:type="gramEnd"/>
      <w:r w:rsidRPr="00E43F61">
        <w:rPr>
          <w:bCs/>
          <w:color w:val="000000"/>
        </w:rPr>
        <w:t xml:space="preserve">я одарённых детей Севера», </w:t>
      </w:r>
      <w:r w:rsidRPr="00E43F61">
        <w:rPr>
          <w:color w:val="000000"/>
        </w:rPr>
        <w:t>зав</w:t>
      </w:r>
      <w:r w:rsidRPr="00E43F61">
        <w:rPr>
          <w:color w:val="000000"/>
        </w:rPr>
        <w:t>едующая</w:t>
      </w:r>
      <w:r w:rsidRPr="00E43F61">
        <w:rPr>
          <w:color w:val="000000"/>
        </w:rPr>
        <w:t xml:space="preserve"> мастерскими художественного отделения, канд. </w:t>
      </w:r>
      <w:proofErr w:type="spellStart"/>
      <w:r w:rsidRPr="00E43F61">
        <w:rPr>
          <w:color w:val="000000"/>
        </w:rPr>
        <w:t>техн</w:t>
      </w:r>
      <w:proofErr w:type="spellEnd"/>
      <w:r w:rsidRPr="00E43F61">
        <w:rPr>
          <w:color w:val="000000"/>
        </w:rPr>
        <w:t>. наук</w:t>
      </w:r>
      <w:r w:rsidRPr="00E43F61">
        <w:rPr>
          <w:rStyle w:val="apple-converted-space"/>
          <w:color w:val="000000"/>
        </w:rPr>
        <w:t> </w:t>
      </w:r>
    </w:p>
    <w:p w:rsidR="00E43F61" w:rsidRDefault="00E43F61" w:rsidP="00E43F61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rStyle w:val="apple-converted-space"/>
          <w:color w:val="000000"/>
        </w:rPr>
      </w:pPr>
      <w:r>
        <w:rPr>
          <w:rStyle w:val="apple-converted-space"/>
          <w:color w:val="000000"/>
        </w:rPr>
        <w:t>Адрес: 628012, г. Ханты-Мансийск, ул. Пискунова, 1</w:t>
      </w:r>
    </w:p>
    <w:p w:rsidR="00E43F61" w:rsidRDefault="00E43F61" w:rsidP="00E43F61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color w:val="000000"/>
        </w:rPr>
      </w:pPr>
      <w:r>
        <w:rPr>
          <w:color w:val="000000"/>
        </w:rPr>
        <w:t>Тел. 8 (3467) 33-26-32, 33-26-52. Факс 33-10-66</w:t>
      </w:r>
    </w:p>
    <w:p w:rsidR="00E2561E" w:rsidRPr="00E2561E" w:rsidRDefault="00E2561E" w:rsidP="00E43F61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lang w:val="en-US"/>
        </w:rPr>
      </w:pPr>
      <w:proofErr w:type="gramStart"/>
      <w:r>
        <w:rPr>
          <w:shd w:val="clear" w:color="auto" w:fill="FFFFFF"/>
          <w:lang w:val="en-US"/>
        </w:rPr>
        <w:t>e-mail</w:t>
      </w:r>
      <w:proofErr w:type="gramEnd"/>
      <w:r w:rsidRPr="00E2561E">
        <w:rPr>
          <w:shd w:val="clear" w:color="auto" w:fill="FFFFFF"/>
          <w:lang w:val="en-US"/>
        </w:rPr>
        <w:t xml:space="preserve">: </w:t>
      </w:r>
      <w:r w:rsidRPr="00E2561E">
        <w:rPr>
          <w:shd w:val="clear" w:color="auto" w:fill="FFFFFF"/>
          <w:lang w:val="en-US"/>
        </w:rPr>
        <w:t>priemnaya@artcenter-hm.ru</w:t>
      </w:r>
    </w:p>
    <w:p w:rsidR="00E43F61" w:rsidRDefault="00E43F61" w:rsidP="00E43F61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bCs/>
          <w:color w:val="000000"/>
        </w:rPr>
      </w:pPr>
      <w:r w:rsidRPr="00E43F61">
        <w:rPr>
          <w:bCs/>
          <w:color w:val="000000"/>
        </w:rPr>
        <w:t>Нечаева Екатерина Юрьевна</w:t>
      </w:r>
      <w:r w:rsidRPr="00E43F61">
        <w:rPr>
          <w:bCs/>
          <w:color w:val="000000"/>
        </w:rPr>
        <w:t xml:space="preserve"> </w:t>
      </w:r>
      <w:r w:rsidRPr="00E43F61">
        <w:rPr>
          <w:bCs/>
          <w:color w:val="000000"/>
        </w:rPr>
        <w:t>бюджетное образовательное учреждение Ханты-Мансийского автономного округа – Югры «Колледж-интернат Центр иску</w:t>
      </w:r>
      <w:proofErr w:type="gramStart"/>
      <w:r w:rsidRPr="00E43F61">
        <w:rPr>
          <w:bCs/>
          <w:color w:val="000000"/>
        </w:rPr>
        <w:t>сств дл</w:t>
      </w:r>
      <w:proofErr w:type="gramEnd"/>
      <w:r w:rsidRPr="00E43F61">
        <w:rPr>
          <w:bCs/>
          <w:color w:val="000000"/>
        </w:rPr>
        <w:t>я одарённых детей Севера»,</w:t>
      </w:r>
      <w:r w:rsidRPr="00E43F61">
        <w:rPr>
          <w:bCs/>
          <w:color w:val="000000"/>
        </w:rPr>
        <w:t xml:space="preserve"> преподаватель</w:t>
      </w:r>
    </w:p>
    <w:p w:rsidR="006632AF" w:rsidRPr="00E43F61" w:rsidRDefault="006632AF" w:rsidP="00E43F61">
      <w:pPr>
        <w:pStyle w:val="a3"/>
        <w:shd w:val="clear" w:color="auto" w:fill="FFFFFF"/>
        <w:spacing w:before="0" w:beforeAutospacing="0" w:after="0" w:afterAutospacing="0" w:line="285" w:lineRule="atLeast"/>
        <w:jc w:val="both"/>
        <w:rPr>
          <w:color w:val="000000"/>
        </w:rPr>
      </w:pPr>
    </w:p>
    <w:p w:rsidR="006632AF" w:rsidRDefault="00E2561E" w:rsidP="006632A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E2561E">
        <w:rPr>
          <w:color w:val="000000"/>
        </w:rPr>
        <w:t>В докладе рассматривается вопрос п</w:t>
      </w:r>
      <w:r w:rsidR="00E43F61" w:rsidRPr="00E2561E">
        <w:rPr>
          <w:color w:val="000000"/>
        </w:rPr>
        <w:t>ерспектив</w:t>
      </w:r>
      <w:r w:rsidR="00322ADF">
        <w:rPr>
          <w:color w:val="000000"/>
        </w:rPr>
        <w:t>ности</w:t>
      </w:r>
      <w:r w:rsidR="00E43F61" w:rsidRPr="00E2561E">
        <w:rPr>
          <w:color w:val="000000"/>
        </w:rPr>
        <w:t xml:space="preserve"> развития и использования IT в учреждениях культуры для работы с детьми</w:t>
      </w:r>
      <w:r w:rsidRPr="00E2561E">
        <w:rPr>
          <w:color w:val="000000"/>
        </w:rPr>
        <w:t xml:space="preserve"> на примере </w:t>
      </w:r>
      <w:r w:rsidR="006632AF">
        <w:rPr>
          <w:color w:val="000000"/>
        </w:rPr>
        <w:t xml:space="preserve">опыта реализации </w:t>
      </w:r>
      <w:r w:rsidR="006632AF" w:rsidRPr="00E2561E">
        <w:rPr>
          <w:bCs/>
          <w:color w:val="000000"/>
        </w:rPr>
        <w:t>дополнительной предпрофессиональной общеобразовательной программ</w:t>
      </w:r>
      <w:r w:rsidR="006632AF">
        <w:rPr>
          <w:bCs/>
          <w:color w:val="000000"/>
        </w:rPr>
        <w:t>ы</w:t>
      </w:r>
      <w:r w:rsidR="006632AF" w:rsidRPr="00E2561E">
        <w:rPr>
          <w:bCs/>
          <w:color w:val="000000"/>
        </w:rPr>
        <w:t xml:space="preserve"> в области изобразительного искусства «Дизайн»</w:t>
      </w:r>
      <w:r w:rsidR="006632AF">
        <w:rPr>
          <w:bCs/>
          <w:color w:val="000000"/>
        </w:rPr>
        <w:t xml:space="preserve"> в </w:t>
      </w:r>
      <w:r w:rsidR="00322ADF">
        <w:rPr>
          <w:color w:val="000000"/>
        </w:rPr>
        <w:t xml:space="preserve">БУ </w:t>
      </w:r>
      <w:r w:rsidRPr="00E43F61">
        <w:rPr>
          <w:bCs/>
          <w:color w:val="000000"/>
        </w:rPr>
        <w:t>«Колледж-интернат Центр иску</w:t>
      </w:r>
      <w:proofErr w:type="gramStart"/>
      <w:r w:rsidRPr="00E43F61">
        <w:rPr>
          <w:bCs/>
          <w:color w:val="000000"/>
        </w:rPr>
        <w:t>сств дл</w:t>
      </w:r>
      <w:proofErr w:type="gramEnd"/>
      <w:r w:rsidRPr="00E43F61">
        <w:rPr>
          <w:bCs/>
          <w:color w:val="000000"/>
        </w:rPr>
        <w:t>я одарённых детей Севера»</w:t>
      </w:r>
      <w:r w:rsidR="00331FCE">
        <w:rPr>
          <w:bCs/>
          <w:color w:val="000000"/>
        </w:rPr>
        <w:t>.</w:t>
      </w:r>
      <w:r w:rsidRPr="00E2561E">
        <w:rPr>
          <w:color w:val="000000"/>
        </w:rPr>
        <w:t xml:space="preserve">  </w:t>
      </w:r>
    </w:p>
    <w:p w:rsidR="00331FCE" w:rsidRDefault="00331FCE" w:rsidP="00331FC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 xml:space="preserve">Одним из обязательных учебных предметов предметной области «Художественное творчество» в структуре учебного плана программы «Дизайн» является предмет </w:t>
      </w:r>
      <w:r>
        <w:rPr>
          <w:bCs/>
          <w:color w:val="000000"/>
        </w:rPr>
        <w:t>«Компьютерная графика»</w:t>
      </w:r>
      <w:r>
        <w:rPr>
          <w:bCs/>
          <w:color w:val="000000"/>
        </w:rPr>
        <w:t>.</w:t>
      </w:r>
      <w:r w:rsidR="00110B00">
        <w:rPr>
          <w:bCs/>
          <w:color w:val="000000"/>
        </w:rPr>
        <w:t xml:space="preserve"> </w:t>
      </w:r>
      <w:r w:rsidR="00322ADF">
        <w:rPr>
          <w:bCs/>
          <w:color w:val="000000"/>
        </w:rPr>
        <w:t xml:space="preserve">В соответствии с федеральными государственными требованиями к минимуму содержания </w:t>
      </w:r>
      <w:r w:rsidR="006632AF">
        <w:rPr>
          <w:bCs/>
          <w:color w:val="000000"/>
        </w:rPr>
        <w:t xml:space="preserve">образовательной </w:t>
      </w:r>
      <w:r w:rsidR="00322ADF">
        <w:rPr>
          <w:bCs/>
          <w:color w:val="000000"/>
        </w:rPr>
        <w:t xml:space="preserve">программы «Дизайн» результатом освоения программы по учебному предмету «Компьютерная графика» является знание основных возможностей графических программ, особенностей их применения в графическом дизайне. </w:t>
      </w:r>
    </w:p>
    <w:p w:rsidR="00331FCE" w:rsidRDefault="00331FCE" w:rsidP="00331FCE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В докладе раскрывается содержание основных заданий, используемых в учебном процессе на занятиях по</w:t>
      </w:r>
      <w:r w:rsidR="006632AF">
        <w:t xml:space="preserve"> «Компьютерн</w:t>
      </w:r>
      <w:r>
        <w:t>ой</w:t>
      </w:r>
      <w:r w:rsidR="006632AF">
        <w:t xml:space="preserve"> график</w:t>
      </w:r>
      <w:r>
        <w:t>е</w:t>
      </w:r>
      <w:r w:rsidR="006632AF">
        <w:t>»</w:t>
      </w:r>
      <w:r>
        <w:t xml:space="preserve">, направленных на освоение программного минимума по соответствующему учебному предмету, а также </w:t>
      </w:r>
      <w:r w:rsidR="006632AF">
        <w:t xml:space="preserve"> </w:t>
      </w:r>
      <w:r>
        <w:t>заданий, интегрированных с</w:t>
      </w:r>
      <w:r w:rsidR="006632AF">
        <w:t xml:space="preserve"> </w:t>
      </w:r>
      <w:r>
        <w:t xml:space="preserve">учебными </w:t>
      </w:r>
      <w:r w:rsidR="006632AF">
        <w:t xml:space="preserve">предметами </w:t>
      </w:r>
      <w:r w:rsidR="006632AF" w:rsidRPr="00E43F61">
        <w:t xml:space="preserve">«Основы </w:t>
      </w:r>
      <w:proofErr w:type="gramStart"/>
      <w:r w:rsidR="006632AF" w:rsidRPr="00E43F61">
        <w:t>дизайн-проектирования</w:t>
      </w:r>
      <w:proofErr w:type="gramEnd"/>
      <w:r w:rsidR="006632AF" w:rsidRPr="00E43F61">
        <w:t>»</w:t>
      </w:r>
      <w:r w:rsidR="006632AF">
        <w:t>,</w:t>
      </w:r>
      <w:r w:rsidR="006632AF" w:rsidRPr="00E43F61">
        <w:t xml:space="preserve"> «Рисунок» и «Живопись»</w:t>
      </w:r>
      <w:r>
        <w:t>.</w:t>
      </w:r>
    </w:p>
    <w:p w:rsidR="006632AF" w:rsidRPr="00331FCE" w:rsidRDefault="00331FCE" w:rsidP="00331FC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/>
        </w:rPr>
      </w:pPr>
      <w:r>
        <w:t xml:space="preserve">Ожидаемым результатом </w:t>
      </w:r>
      <w:r w:rsidR="00110B00">
        <w:t xml:space="preserve">представленного в докладе построения образовательного процесса по </w:t>
      </w:r>
      <w:r w:rsidR="00110B00" w:rsidRPr="00E2561E">
        <w:rPr>
          <w:bCs/>
          <w:color w:val="000000"/>
        </w:rPr>
        <w:t>дополнительной предпрофессиональной общеобразовательной программ</w:t>
      </w:r>
      <w:r w:rsidR="00110B00">
        <w:rPr>
          <w:bCs/>
          <w:color w:val="000000"/>
        </w:rPr>
        <w:t>е</w:t>
      </w:r>
      <w:r w:rsidR="00110B00" w:rsidRPr="00E2561E">
        <w:rPr>
          <w:bCs/>
          <w:color w:val="000000"/>
        </w:rPr>
        <w:t xml:space="preserve"> в области изобразительного искусства «Дизайн»</w:t>
      </w:r>
      <w:r w:rsidR="00110B00">
        <w:rPr>
          <w:bCs/>
          <w:color w:val="000000"/>
        </w:rPr>
        <w:t xml:space="preserve"> является</w:t>
      </w:r>
      <w:r w:rsidR="006632AF" w:rsidRPr="00E43F61">
        <w:t xml:space="preserve"> целостно</w:t>
      </w:r>
      <w:r w:rsidR="00110B00">
        <w:t>е</w:t>
      </w:r>
      <w:r w:rsidR="006632AF" w:rsidRPr="00E43F61">
        <w:t xml:space="preserve"> восприяти</w:t>
      </w:r>
      <w:r w:rsidR="00110B00">
        <w:t>е</w:t>
      </w:r>
      <w:r w:rsidR="006632AF" w:rsidRPr="00E43F61">
        <w:t xml:space="preserve"> </w:t>
      </w:r>
      <w:r w:rsidR="00110B00">
        <w:t xml:space="preserve">обучающимися </w:t>
      </w:r>
      <w:r w:rsidR="006632AF">
        <w:t xml:space="preserve">области искусства «Дизайн» и комплексному формированию </w:t>
      </w:r>
      <w:r w:rsidR="00110B00">
        <w:t xml:space="preserve">у них </w:t>
      </w:r>
      <w:bookmarkStart w:id="0" w:name="_GoBack"/>
      <w:bookmarkEnd w:id="0"/>
      <w:r w:rsidR="006632AF">
        <w:t>художественно-исполнительских и теоретических знаний, умений и навыков в соответствующей области</w:t>
      </w:r>
      <w:r w:rsidR="006632AF" w:rsidRPr="00E43F61">
        <w:t xml:space="preserve">. </w:t>
      </w:r>
    </w:p>
    <w:p w:rsidR="000E1652" w:rsidRPr="00361F1E" w:rsidRDefault="000E1652" w:rsidP="000E1652">
      <w:pPr>
        <w:rPr>
          <w:rFonts w:ascii="Times New Roman" w:hAnsi="Times New Roman" w:cs="Times New Roman"/>
          <w:sz w:val="24"/>
          <w:szCs w:val="24"/>
        </w:rPr>
      </w:pPr>
    </w:p>
    <w:sectPr w:rsidR="000E1652" w:rsidRPr="00361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7B73A3"/>
    <w:multiLevelType w:val="hybridMultilevel"/>
    <w:tmpl w:val="E7123B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652"/>
    <w:rsid w:val="000E1652"/>
    <w:rsid w:val="00110B00"/>
    <w:rsid w:val="00322ADF"/>
    <w:rsid w:val="00331FCE"/>
    <w:rsid w:val="00361F1E"/>
    <w:rsid w:val="004043A2"/>
    <w:rsid w:val="006632AF"/>
    <w:rsid w:val="00C07D70"/>
    <w:rsid w:val="00E2561E"/>
    <w:rsid w:val="00E43F61"/>
    <w:rsid w:val="00E7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1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1652"/>
  </w:style>
  <w:style w:type="paragraph" w:styleId="a4">
    <w:name w:val="No Spacing"/>
    <w:qFormat/>
    <w:rsid w:val="00E74008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Emphasis"/>
    <w:qFormat/>
    <w:rsid w:val="00E74008"/>
    <w:rPr>
      <w:i/>
    </w:rPr>
  </w:style>
  <w:style w:type="paragraph" w:customStyle="1" w:styleId="Body1">
    <w:name w:val="Body 1"/>
    <w:rsid w:val="00E74008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 w:eastAsia="ru-RU"/>
    </w:rPr>
  </w:style>
  <w:style w:type="paragraph" w:customStyle="1" w:styleId="1">
    <w:name w:val="Абзац списка1"/>
    <w:basedOn w:val="a"/>
    <w:rsid w:val="00E74008"/>
    <w:pPr>
      <w:suppressAutoHyphens/>
      <w:spacing w:after="0" w:line="240" w:lineRule="auto"/>
      <w:ind w:left="720"/>
    </w:pPr>
    <w:rPr>
      <w:rFonts w:ascii="Arial" w:eastAsia="SimSun" w:hAnsi="Arial" w:cs="Mangal"/>
      <w:kern w:val="1"/>
      <w:sz w:val="24"/>
      <w:szCs w:val="24"/>
      <w:lang w:val="en-US" w:eastAsia="hi-IN" w:bidi="hi-IN"/>
    </w:rPr>
  </w:style>
  <w:style w:type="paragraph" w:styleId="a6">
    <w:name w:val="List Paragraph"/>
    <w:basedOn w:val="a"/>
    <w:uiPriority w:val="34"/>
    <w:qFormat/>
    <w:rsid w:val="00E740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164">
    <w:name w:val="Font Style164"/>
    <w:rsid w:val="00E74008"/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1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1652"/>
  </w:style>
  <w:style w:type="paragraph" w:styleId="a4">
    <w:name w:val="No Spacing"/>
    <w:qFormat/>
    <w:rsid w:val="00E74008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Emphasis"/>
    <w:qFormat/>
    <w:rsid w:val="00E74008"/>
    <w:rPr>
      <w:i/>
    </w:rPr>
  </w:style>
  <w:style w:type="paragraph" w:customStyle="1" w:styleId="Body1">
    <w:name w:val="Body 1"/>
    <w:rsid w:val="00E74008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  <w:lang w:val="en-US" w:eastAsia="ru-RU"/>
    </w:rPr>
  </w:style>
  <w:style w:type="paragraph" w:customStyle="1" w:styleId="1">
    <w:name w:val="Абзац списка1"/>
    <w:basedOn w:val="a"/>
    <w:rsid w:val="00E74008"/>
    <w:pPr>
      <w:suppressAutoHyphens/>
      <w:spacing w:after="0" w:line="240" w:lineRule="auto"/>
      <w:ind w:left="720"/>
    </w:pPr>
    <w:rPr>
      <w:rFonts w:ascii="Arial" w:eastAsia="SimSun" w:hAnsi="Arial" w:cs="Mangal"/>
      <w:kern w:val="1"/>
      <w:sz w:val="24"/>
      <w:szCs w:val="24"/>
      <w:lang w:val="en-US" w:eastAsia="hi-IN" w:bidi="hi-IN"/>
    </w:rPr>
  </w:style>
  <w:style w:type="paragraph" w:styleId="a6">
    <w:name w:val="List Paragraph"/>
    <w:basedOn w:val="a"/>
    <w:uiPriority w:val="34"/>
    <w:qFormat/>
    <w:rsid w:val="00E7400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164">
    <w:name w:val="Font Style164"/>
    <w:rsid w:val="00E74008"/>
    <w:rPr>
      <w:rFonts w:ascii="Times New Roman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2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1</cp:lastModifiedBy>
  <cp:revision>2</cp:revision>
  <dcterms:created xsi:type="dcterms:W3CDTF">2016-05-26T05:25:00Z</dcterms:created>
  <dcterms:modified xsi:type="dcterms:W3CDTF">2016-05-26T05:25:00Z</dcterms:modified>
</cp:coreProperties>
</file>