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FD" w:rsidRDefault="004211FD" w:rsidP="004211FD">
      <w:pPr>
        <w:spacing w:after="0" w:line="331" w:lineRule="exact"/>
        <w:ind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11FD" w:rsidRPr="006057DE" w:rsidRDefault="006057DE" w:rsidP="004211FD">
      <w:pPr>
        <w:pStyle w:val="111"/>
        <w:spacing w:before="0" w:after="0" w:line="240" w:lineRule="auto"/>
        <w:rPr>
          <w:rStyle w:val="11"/>
          <w:b/>
          <w:sz w:val="22"/>
          <w:szCs w:val="22"/>
        </w:rPr>
      </w:pPr>
      <w:r w:rsidRPr="006057DE">
        <w:rPr>
          <w:rStyle w:val="11"/>
          <w:b/>
          <w:sz w:val="22"/>
          <w:szCs w:val="22"/>
        </w:rPr>
        <w:t>ПРОФИЛЬ ДОЛЖНОСТИ</w:t>
      </w:r>
    </w:p>
    <w:p w:rsidR="00126D1F" w:rsidRDefault="00126D1F" w:rsidP="00126D1F">
      <w:pPr>
        <w:pStyle w:val="111"/>
        <w:spacing w:before="0" w:after="0" w:line="240" w:lineRule="auto"/>
        <w:rPr>
          <w:rStyle w:val="11"/>
          <w:b/>
          <w:sz w:val="28"/>
          <w:szCs w:val="28"/>
        </w:rPr>
      </w:pPr>
    </w:p>
    <w:tbl>
      <w:tblPr>
        <w:tblW w:w="10207" w:type="dxa"/>
        <w:tblInd w:w="-6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  <w:gridCol w:w="7088"/>
      </w:tblGrid>
      <w:tr w:rsidR="00D819E7" w:rsidRPr="006057DE" w:rsidTr="0063195A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819E7" w:rsidRPr="006057DE" w:rsidRDefault="00D819E7" w:rsidP="00D819E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</w:rPr>
            </w:pPr>
            <w:r w:rsidRPr="006057DE">
              <w:rPr>
                <w:rFonts w:ascii="Times New Roman" w:hAnsi="Times New Roman" w:cs="Times New Roman"/>
                <w:b/>
                <w:bCs/>
              </w:rPr>
              <w:t xml:space="preserve">Наименование должности  </w:t>
            </w:r>
          </w:p>
        </w:tc>
        <w:tc>
          <w:tcPr>
            <w:tcW w:w="708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521F98" w:rsidRPr="006057DE" w:rsidRDefault="00510F9A" w:rsidP="00670BA5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</w:t>
            </w:r>
            <w:r w:rsidR="00670BA5" w:rsidRPr="006057DE">
              <w:rPr>
                <w:rFonts w:ascii="Times New Roman" w:hAnsi="Times New Roman" w:cs="Times New Roman"/>
              </w:rPr>
              <w:t xml:space="preserve"> планово-экономического отдела управления финансово-экономической и аналитической деятельности </w:t>
            </w:r>
            <w:r w:rsidR="00D819E7" w:rsidRPr="006057DE">
              <w:rPr>
                <w:rFonts w:ascii="Times New Roman" w:hAnsi="Times New Roman" w:cs="Times New Roman"/>
              </w:rPr>
              <w:t>Департамента</w:t>
            </w:r>
            <w:r w:rsidR="00406720" w:rsidRPr="006057DE">
              <w:rPr>
                <w:rFonts w:ascii="Times New Roman" w:hAnsi="Times New Roman" w:cs="Times New Roman"/>
              </w:rPr>
              <w:t xml:space="preserve"> </w:t>
            </w:r>
            <w:r w:rsidR="00670BA5" w:rsidRPr="006057DE">
              <w:rPr>
                <w:rFonts w:ascii="Times New Roman" w:hAnsi="Times New Roman" w:cs="Times New Roman"/>
              </w:rPr>
              <w:t>культуры</w:t>
            </w:r>
            <w:r w:rsidR="00D819E7" w:rsidRPr="006057DE">
              <w:rPr>
                <w:rFonts w:ascii="Times New Roman" w:hAnsi="Times New Roman" w:cs="Times New Roman"/>
              </w:rPr>
              <w:t xml:space="preserve"> Ханты-Мансийского автономного округа – Югры</w:t>
            </w:r>
          </w:p>
        </w:tc>
      </w:tr>
      <w:tr w:rsidR="00D819E7" w:rsidRPr="006057DE" w:rsidTr="0063195A">
        <w:trPr>
          <w:trHeight w:val="411"/>
        </w:trPr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9E7" w:rsidRPr="006057DE" w:rsidRDefault="00D819E7" w:rsidP="00D819E7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b/>
                <w:sz w:val="22"/>
                <w:szCs w:val="22"/>
              </w:rPr>
            </w:pPr>
            <w:r w:rsidRPr="006057DE">
              <w:rPr>
                <w:b/>
                <w:sz w:val="22"/>
                <w:szCs w:val="22"/>
              </w:rPr>
              <w:t>Категория и группа должности</w:t>
            </w:r>
          </w:p>
        </w:tc>
        <w:tc>
          <w:tcPr>
            <w:tcW w:w="708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819E7" w:rsidRPr="006057DE" w:rsidRDefault="00D819E7" w:rsidP="00510F9A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Категория «</w:t>
            </w:r>
            <w:r w:rsidR="00670BA5" w:rsidRPr="006057DE">
              <w:rPr>
                <w:rFonts w:ascii="Times New Roman" w:hAnsi="Times New Roman" w:cs="Times New Roman"/>
              </w:rPr>
              <w:t>специалисты</w:t>
            </w:r>
            <w:r w:rsidRPr="006057DE">
              <w:rPr>
                <w:rFonts w:ascii="Times New Roman" w:hAnsi="Times New Roman" w:cs="Times New Roman"/>
              </w:rPr>
              <w:t>», группа «</w:t>
            </w:r>
            <w:r w:rsidR="00510F9A">
              <w:rPr>
                <w:rFonts w:ascii="Times New Roman" w:hAnsi="Times New Roman" w:cs="Times New Roman"/>
              </w:rPr>
              <w:t>главные</w:t>
            </w:r>
            <w:r w:rsidRPr="006057DE">
              <w:rPr>
                <w:rFonts w:ascii="Times New Roman" w:hAnsi="Times New Roman" w:cs="Times New Roman"/>
              </w:rPr>
              <w:t>»</w:t>
            </w:r>
          </w:p>
        </w:tc>
      </w:tr>
      <w:tr w:rsidR="00D819E7" w:rsidRPr="006057DE" w:rsidTr="0063195A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9E7" w:rsidRPr="006057DE" w:rsidRDefault="00D819E7" w:rsidP="00670BA5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color w:val="FF0000"/>
                <w:sz w:val="22"/>
                <w:szCs w:val="22"/>
              </w:rPr>
            </w:pPr>
            <w:r w:rsidRPr="006057DE">
              <w:rPr>
                <w:b/>
                <w:sz w:val="22"/>
                <w:szCs w:val="22"/>
              </w:rPr>
              <w:t>Область профессиональной служебной деятельности</w:t>
            </w:r>
          </w:p>
        </w:tc>
        <w:tc>
          <w:tcPr>
            <w:tcW w:w="708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819E7" w:rsidRPr="006057DE" w:rsidRDefault="00670BA5" w:rsidP="00670BA5">
            <w:pPr>
              <w:spacing w:after="0" w:line="240" w:lineRule="auto"/>
              <w:ind w:right="113"/>
              <w:rPr>
                <w:rFonts w:ascii="Times New Roman" w:hAnsi="Times New Roman" w:cs="Times New Roman"/>
                <w:i/>
              </w:rPr>
            </w:pPr>
            <w:r w:rsidRPr="006057DE">
              <w:rPr>
                <w:rFonts w:ascii="Times New Roman" w:hAnsi="Times New Roman" w:cs="Times New Roman"/>
              </w:rPr>
              <w:t>Управление в сфере культуры и национальной политики</w:t>
            </w:r>
          </w:p>
        </w:tc>
      </w:tr>
      <w:tr w:rsidR="00D819E7" w:rsidRPr="006057DE" w:rsidTr="0063195A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9E7" w:rsidRPr="006057DE" w:rsidRDefault="00D819E7" w:rsidP="00D819E7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color w:val="FF0000"/>
                <w:sz w:val="22"/>
                <w:szCs w:val="22"/>
              </w:rPr>
            </w:pPr>
            <w:r w:rsidRPr="006057DE">
              <w:rPr>
                <w:b/>
                <w:sz w:val="22"/>
                <w:szCs w:val="22"/>
              </w:rPr>
              <w:t>Вид</w:t>
            </w:r>
            <w:r w:rsidR="00431494" w:rsidRPr="006057DE">
              <w:rPr>
                <w:b/>
                <w:sz w:val="22"/>
                <w:szCs w:val="22"/>
              </w:rPr>
              <w:t>ы</w:t>
            </w:r>
            <w:r w:rsidRPr="006057DE">
              <w:rPr>
                <w:b/>
                <w:sz w:val="22"/>
                <w:szCs w:val="22"/>
              </w:rPr>
              <w:t xml:space="preserve"> профессиональной служебной деятельности </w:t>
            </w:r>
          </w:p>
        </w:tc>
        <w:tc>
          <w:tcPr>
            <w:tcW w:w="708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406720" w:rsidRPr="006057DE" w:rsidRDefault="00C609EF" w:rsidP="004067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C609EF">
              <w:rPr>
                <w:rFonts w:ascii="Times New Roman" w:hAnsi="Times New Roman" w:cs="Times New Roman"/>
              </w:rPr>
              <w:t>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609EF">
              <w:rPr>
                <w:rFonts w:ascii="Times New Roman" w:hAnsi="Times New Roman" w:cs="Times New Roman"/>
              </w:rPr>
              <w:t>бюджета</w:t>
            </w:r>
            <w:r>
              <w:rPr>
                <w:rFonts w:ascii="Times New Roman" w:hAnsi="Times New Roman" w:cs="Times New Roman"/>
              </w:rPr>
              <w:t xml:space="preserve"> на очередной год и плановый период</w:t>
            </w:r>
            <w:r w:rsidR="00406720" w:rsidRPr="006057DE">
              <w:rPr>
                <w:rFonts w:ascii="Times New Roman" w:hAnsi="Times New Roman" w:cs="Times New Roman"/>
              </w:rPr>
              <w:t xml:space="preserve">. </w:t>
            </w:r>
          </w:p>
          <w:p w:rsidR="00F65A05" w:rsidRDefault="00F65A05" w:rsidP="004067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F65A05">
              <w:rPr>
                <w:rFonts w:ascii="Times New Roman" w:hAnsi="Times New Roman" w:cs="Times New Roman"/>
              </w:rPr>
              <w:t>ормирование и ведение бюджетной росписи Департамента с внесением изменений и корректировок в текущем году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65A05" w:rsidRPr="006057DE" w:rsidRDefault="00F65A05" w:rsidP="004067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бюджетной сметы Департамента.</w:t>
            </w:r>
          </w:p>
          <w:p w:rsidR="00271778" w:rsidRPr="006057DE" w:rsidRDefault="00C609EF" w:rsidP="00C609E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Pr="00C609EF">
              <w:rPr>
                <w:rFonts w:ascii="Times New Roman" w:hAnsi="Times New Roman" w:cs="Times New Roman"/>
                <w:bCs/>
              </w:rPr>
              <w:t xml:space="preserve">несение изменений в </w:t>
            </w:r>
            <w:r>
              <w:rPr>
                <w:rFonts w:ascii="Times New Roman" w:hAnsi="Times New Roman" w:cs="Times New Roman"/>
                <w:bCs/>
              </w:rPr>
              <w:t>локальные акты</w:t>
            </w:r>
            <w:r w:rsidRPr="00C609EF">
              <w:rPr>
                <w:rFonts w:ascii="Times New Roman" w:hAnsi="Times New Roman" w:cs="Times New Roman"/>
                <w:bCs/>
              </w:rPr>
              <w:t xml:space="preserve"> Департамента </w:t>
            </w:r>
            <w:r>
              <w:rPr>
                <w:rFonts w:ascii="Times New Roman" w:hAnsi="Times New Roman" w:cs="Times New Roman"/>
                <w:bCs/>
              </w:rPr>
              <w:t xml:space="preserve">и нормативные правовые акты </w:t>
            </w:r>
            <w:r w:rsidRPr="00C609EF">
              <w:rPr>
                <w:rFonts w:ascii="Times New Roman" w:hAnsi="Times New Roman" w:cs="Times New Roman"/>
                <w:bCs/>
              </w:rPr>
              <w:t>в пределах компетенции отдела</w:t>
            </w:r>
            <w:r w:rsidR="00406720" w:rsidRPr="006057DE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D819E7" w:rsidRPr="006057DE" w:rsidTr="0063195A">
        <w:trPr>
          <w:trHeight w:val="375"/>
        </w:trPr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819E7" w:rsidRPr="006057DE" w:rsidRDefault="00D819E7" w:rsidP="00D819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7DE">
              <w:rPr>
                <w:rFonts w:ascii="Times New Roman" w:hAnsi="Times New Roman" w:cs="Times New Roman"/>
                <w:b/>
              </w:rPr>
              <w:t>Подчиненность должности</w:t>
            </w:r>
          </w:p>
          <w:p w:rsidR="00D819E7" w:rsidRPr="006057DE" w:rsidRDefault="00D819E7" w:rsidP="00D819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819E7" w:rsidRPr="006057DE" w:rsidRDefault="00D819E7" w:rsidP="00521F98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 xml:space="preserve">Непосредственно подчиняется </w:t>
            </w:r>
            <w:r w:rsidR="00670BA5" w:rsidRPr="006057DE">
              <w:rPr>
                <w:rFonts w:ascii="Times New Roman" w:hAnsi="Times New Roman" w:cs="Times New Roman"/>
              </w:rPr>
              <w:t>начальнику планово-экономического отдела управления финансово-экономической и аналитической деятельности Департамента культуры Ханты-Мансийского автономного округа – Югры</w:t>
            </w:r>
          </w:p>
        </w:tc>
      </w:tr>
      <w:tr w:rsidR="00D1158E" w:rsidRPr="006057DE" w:rsidTr="0063195A">
        <w:trPr>
          <w:trHeight w:val="375"/>
        </w:trPr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1158E" w:rsidRPr="006057DE" w:rsidRDefault="00D1158E" w:rsidP="00D819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7DE">
              <w:rPr>
                <w:rFonts w:ascii="Times New Roman" w:hAnsi="Times New Roman" w:cs="Times New Roman"/>
                <w:b/>
              </w:rPr>
              <w:t>Количество подчиненных</w:t>
            </w:r>
          </w:p>
        </w:tc>
        <w:tc>
          <w:tcPr>
            <w:tcW w:w="708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D1158E" w:rsidRPr="006057DE" w:rsidRDefault="00670BA5" w:rsidP="00D1158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D1158E" w:rsidRPr="006057DE" w:rsidTr="0063195A">
        <w:trPr>
          <w:trHeight w:val="375"/>
        </w:trPr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1158E" w:rsidRPr="006057DE" w:rsidRDefault="00D1158E" w:rsidP="00D819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7DE">
              <w:rPr>
                <w:rFonts w:ascii="Times New Roman" w:hAnsi="Times New Roman" w:cs="Times New Roman"/>
                <w:b/>
              </w:rPr>
              <w:t>Условия и режим работы</w:t>
            </w:r>
          </w:p>
          <w:p w:rsidR="00D1158E" w:rsidRPr="006057DE" w:rsidRDefault="00D1158E" w:rsidP="00D819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1158E" w:rsidRPr="006057DE" w:rsidRDefault="00D1158E" w:rsidP="00705C06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  <w:u w:val="single"/>
              </w:rPr>
              <w:t>Продолжительность и режим работы</w:t>
            </w:r>
            <w:r w:rsidRPr="006057DE">
              <w:rPr>
                <w:rFonts w:ascii="Times New Roman" w:hAnsi="Times New Roman" w:cs="Times New Roman"/>
              </w:rPr>
              <w:t>:  </w:t>
            </w:r>
          </w:p>
          <w:p w:rsidR="00D1158E" w:rsidRPr="006057DE" w:rsidRDefault="00D1158E" w:rsidP="00705C06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для мужчин - 40 часов в неделю,  </w:t>
            </w:r>
          </w:p>
          <w:p w:rsidR="00D1158E" w:rsidRPr="006057DE" w:rsidRDefault="00D1158E" w:rsidP="00705C06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для женщин - 36 часов в неделю,</w:t>
            </w:r>
          </w:p>
          <w:p w:rsidR="00D1158E" w:rsidRPr="006057DE" w:rsidRDefault="00D1158E" w:rsidP="00705C06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выходные дни - суббота и воскресенье,</w:t>
            </w:r>
          </w:p>
          <w:p w:rsidR="00D1158E" w:rsidRPr="006057DE" w:rsidRDefault="00D1158E" w:rsidP="00705C06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ненормированный рабочий день.</w:t>
            </w:r>
          </w:p>
          <w:p w:rsidR="00D1158E" w:rsidRPr="006057DE" w:rsidRDefault="00D1158E" w:rsidP="00705C06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  <w:u w:val="single"/>
              </w:rPr>
              <w:t>Условия работы</w:t>
            </w:r>
            <w:r w:rsidRPr="006057DE">
              <w:rPr>
                <w:rFonts w:ascii="Times New Roman" w:hAnsi="Times New Roman" w:cs="Times New Roman"/>
              </w:rPr>
              <w:t>:</w:t>
            </w:r>
          </w:p>
          <w:p w:rsidR="00D1158E" w:rsidRPr="006057DE" w:rsidRDefault="00D1158E" w:rsidP="00705C06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испытательный срок</w:t>
            </w:r>
            <w:r w:rsidR="00A706E1" w:rsidRPr="006057DE">
              <w:rPr>
                <w:rFonts w:ascii="Times New Roman" w:hAnsi="Times New Roman" w:cs="Times New Roman"/>
              </w:rPr>
              <w:t xml:space="preserve"> от </w:t>
            </w:r>
            <w:r w:rsidR="00670BA5" w:rsidRPr="006057DE">
              <w:rPr>
                <w:rFonts w:ascii="Times New Roman" w:hAnsi="Times New Roman" w:cs="Times New Roman"/>
              </w:rPr>
              <w:t>трех до шести месяце</w:t>
            </w:r>
            <w:r w:rsidR="00A706E1" w:rsidRPr="006057DE">
              <w:rPr>
                <w:rFonts w:ascii="Times New Roman" w:hAnsi="Times New Roman" w:cs="Times New Roman"/>
              </w:rPr>
              <w:t>в</w:t>
            </w:r>
            <w:r w:rsidRPr="006057DE">
              <w:rPr>
                <w:rFonts w:ascii="Times New Roman" w:hAnsi="Times New Roman" w:cs="Times New Roman"/>
              </w:rPr>
              <w:t>,</w:t>
            </w:r>
          </w:p>
          <w:p w:rsidR="00D1158E" w:rsidRPr="006057DE" w:rsidRDefault="00D1158E" w:rsidP="00670BA5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допуск к государственной тайне не предусмотрен.</w:t>
            </w:r>
          </w:p>
        </w:tc>
      </w:tr>
      <w:tr w:rsidR="00D1158E" w:rsidRPr="006057DE" w:rsidTr="0063195A">
        <w:trPr>
          <w:trHeight w:val="375"/>
        </w:trPr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1158E" w:rsidRPr="006057DE" w:rsidRDefault="00D1158E" w:rsidP="00D819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7DE">
              <w:rPr>
                <w:rFonts w:ascii="Times New Roman" w:hAnsi="Times New Roman" w:cs="Times New Roman"/>
                <w:b/>
              </w:rPr>
              <w:t>Цель исполнения должностных обязанностей</w:t>
            </w:r>
          </w:p>
        </w:tc>
        <w:tc>
          <w:tcPr>
            <w:tcW w:w="7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A706E1" w:rsidRPr="006057DE" w:rsidRDefault="00F65A05" w:rsidP="00A706E1">
            <w:pPr>
              <w:pStyle w:val="a5"/>
              <w:spacing w:after="0" w:line="240" w:lineRule="auto"/>
              <w:ind w:left="0" w:right="113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Соблюдение бюджетного процесса.</w:t>
            </w:r>
          </w:p>
        </w:tc>
      </w:tr>
      <w:tr w:rsidR="00D1158E" w:rsidRPr="006057DE" w:rsidTr="0063195A">
        <w:trPr>
          <w:trHeight w:val="375"/>
        </w:trPr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1158E" w:rsidRPr="006057DE" w:rsidRDefault="00D1158E" w:rsidP="00D819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7DE">
              <w:rPr>
                <w:rFonts w:ascii="Times New Roman" w:hAnsi="Times New Roman" w:cs="Times New Roman"/>
                <w:b/>
              </w:rPr>
              <w:t xml:space="preserve">Основные задачи и обязанности </w:t>
            </w:r>
          </w:p>
          <w:p w:rsidR="00D1158E" w:rsidRPr="006057DE" w:rsidRDefault="00D1158E" w:rsidP="00D819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7DE">
              <w:rPr>
                <w:rFonts w:ascii="Times New Roman" w:hAnsi="Times New Roman" w:cs="Times New Roman"/>
                <w:b/>
              </w:rPr>
              <w:t>по должности</w:t>
            </w:r>
          </w:p>
        </w:tc>
        <w:tc>
          <w:tcPr>
            <w:tcW w:w="7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30507" w:rsidRPr="00830507" w:rsidRDefault="00830507" w:rsidP="00830507">
            <w:pPr>
              <w:rPr>
                <w:rFonts w:ascii="Times New Roman" w:hAnsi="Times New Roman" w:cs="Times New Roman"/>
              </w:rPr>
            </w:pPr>
            <w:r w:rsidRPr="00830507">
              <w:rPr>
                <w:rFonts w:ascii="Times New Roman" w:hAnsi="Times New Roman" w:cs="Times New Roman"/>
              </w:rPr>
              <w:t>подготовку проектов решений государственного органа, руководителя государственного органа по перспективным, стратегическим проблемам закрепленного за ним направления деятельности, организует согласование проектов этих решений;</w:t>
            </w:r>
          </w:p>
          <w:p w:rsidR="00830507" w:rsidRPr="00830507" w:rsidRDefault="00830507" w:rsidP="00830507">
            <w:pPr>
              <w:rPr>
                <w:rFonts w:ascii="Times New Roman" w:hAnsi="Times New Roman" w:cs="Times New Roman"/>
              </w:rPr>
            </w:pPr>
            <w:r w:rsidRPr="00830507">
              <w:rPr>
                <w:rFonts w:ascii="Times New Roman" w:hAnsi="Times New Roman" w:cs="Times New Roman"/>
              </w:rPr>
              <w:t>подготовку предложений по выработке управленческих решений в сфере, соответствующей направлению деятельности структурного подразделения;</w:t>
            </w:r>
          </w:p>
          <w:p w:rsidR="00830507" w:rsidRPr="00830507" w:rsidRDefault="00830507" w:rsidP="00830507">
            <w:pPr>
              <w:rPr>
                <w:rFonts w:ascii="Times New Roman" w:hAnsi="Times New Roman" w:cs="Times New Roman"/>
              </w:rPr>
            </w:pPr>
            <w:r w:rsidRPr="00830507">
              <w:rPr>
                <w:rFonts w:ascii="Times New Roman" w:hAnsi="Times New Roman" w:cs="Times New Roman"/>
              </w:rPr>
              <w:t>внесение изменений в нормативные документы Департамента в пределах компетенции отдела;</w:t>
            </w:r>
          </w:p>
          <w:p w:rsidR="00830507" w:rsidRPr="00830507" w:rsidRDefault="00830507" w:rsidP="00830507">
            <w:pPr>
              <w:rPr>
                <w:rFonts w:ascii="Times New Roman" w:hAnsi="Times New Roman" w:cs="Times New Roman"/>
              </w:rPr>
            </w:pPr>
            <w:r w:rsidRPr="00830507">
              <w:rPr>
                <w:rFonts w:ascii="Times New Roman" w:hAnsi="Times New Roman" w:cs="Times New Roman"/>
              </w:rPr>
              <w:t>расчет финансового обеспечения выполнения государственного задания по государственным учреждениям (приложение 1);</w:t>
            </w:r>
          </w:p>
          <w:p w:rsidR="00830507" w:rsidRPr="00830507" w:rsidRDefault="00830507" w:rsidP="00830507">
            <w:pPr>
              <w:rPr>
                <w:rFonts w:ascii="Times New Roman" w:hAnsi="Times New Roman" w:cs="Times New Roman"/>
              </w:rPr>
            </w:pPr>
            <w:r w:rsidRPr="00830507">
              <w:rPr>
                <w:rFonts w:ascii="Times New Roman" w:hAnsi="Times New Roman" w:cs="Times New Roman"/>
              </w:rPr>
              <w:t>перспективное и текущее пла</w:t>
            </w:r>
            <w:r w:rsidR="008E04C7">
              <w:rPr>
                <w:rFonts w:ascii="Times New Roman" w:hAnsi="Times New Roman" w:cs="Times New Roman"/>
              </w:rPr>
              <w:t>нирование, формирование бюджета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30507" w:rsidRPr="00830507" w:rsidRDefault="00830507" w:rsidP="00830507">
            <w:pPr>
              <w:rPr>
                <w:rFonts w:ascii="Times New Roman" w:hAnsi="Times New Roman" w:cs="Times New Roman"/>
              </w:rPr>
            </w:pPr>
            <w:r w:rsidRPr="00830507">
              <w:rPr>
                <w:rFonts w:ascii="Times New Roman" w:hAnsi="Times New Roman" w:cs="Times New Roman"/>
              </w:rPr>
              <w:t>внесение данных по планированию бюджетных ассигнований в программный продукт «Автоматизированная система «Удаленное рабочее место»;</w:t>
            </w:r>
          </w:p>
          <w:p w:rsidR="00830507" w:rsidRPr="00830507" w:rsidRDefault="00830507" w:rsidP="00830507">
            <w:pPr>
              <w:rPr>
                <w:rFonts w:ascii="Times New Roman" w:hAnsi="Times New Roman" w:cs="Times New Roman"/>
              </w:rPr>
            </w:pPr>
            <w:r w:rsidRPr="00830507">
              <w:rPr>
                <w:rFonts w:ascii="Times New Roman" w:hAnsi="Times New Roman" w:cs="Times New Roman"/>
              </w:rPr>
              <w:t xml:space="preserve">подготовку обращений по изменению сводной бюджетной росписи и </w:t>
            </w:r>
            <w:r w:rsidRPr="00830507">
              <w:rPr>
                <w:rFonts w:ascii="Times New Roman" w:hAnsi="Times New Roman" w:cs="Times New Roman"/>
              </w:rPr>
              <w:lastRenderedPageBreak/>
              <w:t>лимитов бюджетных обязательств в Департамент финансов автономного округа;</w:t>
            </w:r>
          </w:p>
          <w:p w:rsidR="00830507" w:rsidRPr="00830507" w:rsidRDefault="00830507" w:rsidP="00830507">
            <w:pPr>
              <w:rPr>
                <w:rFonts w:ascii="Times New Roman" w:hAnsi="Times New Roman" w:cs="Times New Roman"/>
              </w:rPr>
            </w:pPr>
            <w:r w:rsidRPr="00830507">
              <w:rPr>
                <w:rFonts w:ascii="Times New Roman" w:hAnsi="Times New Roman" w:cs="Times New Roman"/>
              </w:rPr>
              <w:t>мониторинг исполнения Указов Президента Российской Федерации в части компетенции отдела;</w:t>
            </w:r>
          </w:p>
          <w:p w:rsidR="00830507" w:rsidRPr="00830507" w:rsidRDefault="00830507" w:rsidP="00830507">
            <w:pPr>
              <w:rPr>
                <w:rFonts w:ascii="Times New Roman" w:hAnsi="Times New Roman" w:cs="Times New Roman"/>
              </w:rPr>
            </w:pPr>
            <w:r w:rsidRPr="00830507">
              <w:rPr>
                <w:rFonts w:ascii="Times New Roman" w:hAnsi="Times New Roman" w:cs="Times New Roman"/>
              </w:rPr>
              <w:t>формирование и ведение бюджетной росписи Департамента с внесением изменений и корректировок в текущем финансовом году;</w:t>
            </w:r>
          </w:p>
          <w:p w:rsidR="00D1158E" w:rsidRPr="006057DE" w:rsidRDefault="00830507" w:rsidP="00830507">
            <w:pPr>
              <w:rPr>
                <w:rFonts w:ascii="Times New Roman" w:hAnsi="Times New Roman" w:cs="Times New Roman"/>
              </w:rPr>
            </w:pPr>
            <w:r w:rsidRPr="00830507">
              <w:rPr>
                <w:rFonts w:ascii="Times New Roman" w:hAnsi="Times New Roman" w:cs="Times New Roman"/>
              </w:rPr>
              <w:t>формирование уведомлений финансового обеспечения выполнения государственного задания на оказание государственных услуг (выполнение работ) учреждениям к соглашениям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1158E" w:rsidRPr="006057DE" w:rsidTr="0063195A">
        <w:trPr>
          <w:trHeight w:val="375"/>
        </w:trPr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1158E" w:rsidRPr="006057DE" w:rsidRDefault="00D1158E" w:rsidP="00D819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7DE">
              <w:rPr>
                <w:rFonts w:ascii="Times New Roman" w:hAnsi="Times New Roman" w:cs="Times New Roman"/>
                <w:b/>
              </w:rPr>
              <w:lastRenderedPageBreak/>
              <w:t>Работа подразумевает:</w:t>
            </w:r>
          </w:p>
        </w:tc>
        <w:tc>
          <w:tcPr>
            <w:tcW w:w="7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30507" w:rsidRDefault="00830507" w:rsidP="002A2902">
            <w:pPr>
              <w:spacing w:after="0" w:line="240" w:lineRule="auto"/>
              <w:ind w:right="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Работу в УРМ АС «Бюджет».</w:t>
            </w:r>
          </w:p>
          <w:p w:rsidR="00D1158E" w:rsidRPr="006057DE" w:rsidRDefault="00830507" w:rsidP="002A2902">
            <w:pPr>
              <w:spacing w:after="0" w:line="240" w:lineRule="auto"/>
              <w:ind w:right="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Работу с документами.</w:t>
            </w:r>
          </w:p>
          <w:p w:rsidR="00830507" w:rsidRDefault="00830507" w:rsidP="002A2902">
            <w:pPr>
              <w:spacing w:after="0" w:line="240" w:lineRule="auto"/>
              <w:ind w:right="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D1158E" w:rsidRPr="006057DE">
              <w:rPr>
                <w:rFonts w:ascii="Times New Roman" w:hAnsi="Times New Roman" w:cs="Times New Roman"/>
              </w:rPr>
              <w:t>аботу в информационн</w:t>
            </w:r>
            <w:r>
              <w:rPr>
                <w:rFonts w:ascii="Times New Roman" w:hAnsi="Times New Roman" w:cs="Times New Roman"/>
              </w:rPr>
              <w:t>ых системах:</w:t>
            </w:r>
          </w:p>
          <w:p w:rsidR="00D1158E" w:rsidRPr="009F1B5F" w:rsidRDefault="00830507" w:rsidP="002A2902">
            <w:pPr>
              <w:spacing w:after="0" w:line="240" w:lineRule="auto"/>
              <w:ind w:right="148"/>
              <w:jc w:val="both"/>
              <w:rPr>
                <w:rFonts w:ascii="Times New Roman" w:hAnsi="Times New Roman" w:cs="Times New Roman"/>
                <w:lang w:val="en-US"/>
              </w:rPr>
            </w:pPr>
            <w:r w:rsidRPr="00830507">
              <w:rPr>
                <w:rFonts w:ascii="Times New Roman" w:hAnsi="Times New Roman" w:cs="Times New Roman"/>
                <w:lang w:val="en-US"/>
              </w:rPr>
              <w:t>budgetplan</w:t>
            </w:r>
            <w:r w:rsidRPr="009F1B5F">
              <w:rPr>
                <w:rFonts w:ascii="Times New Roman" w:hAnsi="Times New Roman" w:cs="Times New Roman"/>
                <w:lang w:val="en-US"/>
              </w:rPr>
              <w:t>.</w:t>
            </w:r>
            <w:r w:rsidRPr="00830507">
              <w:rPr>
                <w:rFonts w:ascii="Times New Roman" w:hAnsi="Times New Roman" w:cs="Times New Roman"/>
                <w:lang w:val="en-US"/>
              </w:rPr>
              <w:t>admhmao</w:t>
            </w:r>
            <w:r w:rsidRPr="009F1B5F">
              <w:rPr>
                <w:rFonts w:ascii="Times New Roman" w:hAnsi="Times New Roman" w:cs="Times New Roman"/>
                <w:lang w:val="en-US"/>
              </w:rPr>
              <w:t>.</w:t>
            </w:r>
            <w:r w:rsidRPr="00830507">
              <w:rPr>
                <w:rFonts w:ascii="Times New Roman" w:hAnsi="Times New Roman" w:cs="Times New Roman"/>
                <w:lang w:val="en-US"/>
              </w:rPr>
              <w:t>ru</w:t>
            </w:r>
            <w:r w:rsidRPr="009F1B5F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830507" w:rsidRPr="009F1B5F" w:rsidRDefault="00830507" w:rsidP="002A2902">
            <w:pPr>
              <w:spacing w:after="0" w:line="240" w:lineRule="auto"/>
              <w:ind w:right="148"/>
              <w:jc w:val="both"/>
              <w:rPr>
                <w:rFonts w:ascii="Times New Roman" w:hAnsi="Times New Roman" w:cs="Times New Roman"/>
                <w:lang w:val="en-US"/>
              </w:rPr>
            </w:pPr>
            <w:r w:rsidRPr="009F1B5F">
              <w:rPr>
                <w:rFonts w:ascii="Times New Roman" w:hAnsi="Times New Roman" w:cs="Times New Roman"/>
                <w:lang w:val="en-US"/>
              </w:rPr>
              <w:t>mkstat.ru;</w:t>
            </w:r>
          </w:p>
          <w:p w:rsidR="00830507" w:rsidRDefault="00830507" w:rsidP="002A2902">
            <w:pPr>
              <w:spacing w:after="0" w:line="240" w:lineRule="auto"/>
              <w:ind w:right="148"/>
              <w:jc w:val="both"/>
              <w:rPr>
                <w:rFonts w:ascii="Times New Roman" w:hAnsi="Times New Roman" w:cs="Times New Roman"/>
              </w:rPr>
            </w:pPr>
            <w:r w:rsidRPr="00830507">
              <w:rPr>
                <w:rFonts w:ascii="Times New Roman" w:hAnsi="Times New Roman" w:cs="Times New Roman"/>
              </w:rPr>
              <w:t>http://14-ot.rosmintrud.ru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1158E" w:rsidRPr="006057DE" w:rsidRDefault="00830507" w:rsidP="002A2902">
            <w:pPr>
              <w:spacing w:after="0" w:line="240" w:lineRule="auto"/>
              <w:ind w:right="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D1158E" w:rsidRPr="006057DE">
              <w:rPr>
                <w:rFonts w:ascii="Times New Roman" w:hAnsi="Times New Roman" w:cs="Times New Roman"/>
              </w:rPr>
              <w:t>нутреннее взаимодействие.</w:t>
            </w:r>
          </w:p>
        </w:tc>
      </w:tr>
      <w:tr w:rsidR="00D1158E" w:rsidRPr="006057DE" w:rsidTr="0063195A">
        <w:trPr>
          <w:trHeight w:val="307"/>
        </w:trPr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1158E" w:rsidRPr="006057DE" w:rsidRDefault="00D1158E" w:rsidP="00D819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7DE">
              <w:rPr>
                <w:rFonts w:ascii="Times New Roman" w:hAnsi="Times New Roman" w:cs="Times New Roman"/>
                <w:b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7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1158E" w:rsidRDefault="00670BA5" w:rsidP="00303CC7">
            <w:pPr>
              <w:autoSpaceDE w:val="0"/>
              <w:autoSpaceDN w:val="0"/>
              <w:adjustRightInd w:val="0"/>
              <w:spacing w:after="0" w:line="240" w:lineRule="auto"/>
              <w:ind w:right="148"/>
              <w:jc w:val="both"/>
              <w:rPr>
                <w:rFonts w:ascii="Times New Roman" w:eastAsia="Calibri" w:hAnsi="Times New Roman" w:cs="Times New Roman"/>
              </w:rPr>
            </w:pPr>
            <w:r w:rsidRPr="006057DE">
              <w:rPr>
                <w:rFonts w:ascii="Times New Roman" w:eastAsia="Calibri" w:hAnsi="Times New Roman" w:cs="Times New Roman"/>
              </w:rPr>
              <w:t>Высшее образование по направлению</w:t>
            </w:r>
            <w:r w:rsidR="00D1158E" w:rsidRPr="006057DE">
              <w:rPr>
                <w:rFonts w:ascii="Times New Roman" w:eastAsia="Calibri" w:hAnsi="Times New Roman" w:cs="Times New Roman"/>
              </w:rPr>
              <w:t xml:space="preserve"> подготовки: «Юриспруденция» «Государственное и муниципальное управление», «Экономика и управление», «Менеджмент»</w:t>
            </w:r>
            <w:r w:rsidR="00830507">
              <w:rPr>
                <w:rFonts w:ascii="Times New Roman" w:eastAsia="Calibri" w:hAnsi="Times New Roman" w:cs="Times New Roman"/>
              </w:rPr>
              <w:t xml:space="preserve"> </w:t>
            </w:r>
            <w:r w:rsidR="00D1158E" w:rsidRPr="006057DE">
              <w:rPr>
                <w:rFonts w:ascii="Times New Roman" w:hAnsi="Times New Roman" w:cs="Times New Roman"/>
              </w:rPr>
              <w:t>или иные направления подготовки (специальность), для которых</w:t>
            </w:r>
            <w:r w:rsidR="00A706E1" w:rsidRPr="006057DE">
              <w:rPr>
                <w:rFonts w:ascii="Times New Roman" w:hAnsi="Times New Roman" w:cs="Times New Roman"/>
              </w:rPr>
              <w:t xml:space="preserve"> </w:t>
            </w:r>
            <w:r w:rsidR="00D1158E" w:rsidRPr="006057DE">
              <w:rPr>
                <w:rFonts w:ascii="Times New Roman" w:hAnsi="Times New Roman" w:cs="Times New Roman"/>
                <w:bCs/>
              </w:rPr>
              <w:t>законодательством об образовании Российской Федерации установлено соответствие данным направлениям подготовки (специальностям), указанные в предыдущих перечнях профессий, специальностей и направлений подготовки.</w:t>
            </w:r>
          </w:p>
          <w:p w:rsidR="00830507" w:rsidRPr="006057DE" w:rsidRDefault="00830507" w:rsidP="00303CC7">
            <w:pPr>
              <w:autoSpaceDE w:val="0"/>
              <w:autoSpaceDN w:val="0"/>
              <w:adjustRightInd w:val="0"/>
              <w:spacing w:after="0" w:line="240" w:lineRule="auto"/>
              <w:ind w:right="148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1158E" w:rsidRPr="006057DE" w:rsidTr="0063195A">
        <w:trPr>
          <w:trHeight w:val="307"/>
        </w:trPr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1158E" w:rsidRPr="006057DE" w:rsidRDefault="00D1158E" w:rsidP="00D819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7DE">
              <w:rPr>
                <w:rFonts w:ascii="Times New Roman" w:hAnsi="Times New Roman" w:cs="Times New Roman"/>
                <w:b/>
              </w:rPr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A47749" w:rsidRPr="006057DE" w:rsidRDefault="00830507" w:rsidP="00A477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830507">
              <w:rPr>
                <w:rFonts w:ascii="Times New Roman" w:hAnsi="Times New Roman" w:cs="Times New Roman"/>
                <w:iCs/>
              </w:rPr>
              <w:t xml:space="preserve">стаж государственной службы не менее </w:t>
            </w:r>
            <w:r>
              <w:rPr>
                <w:rFonts w:ascii="Times New Roman" w:hAnsi="Times New Roman" w:cs="Times New Roman"/>
                <w:iCs/>
              </w:rPr>
              <w:t>двух</w:t>
            </w:r>
            <w:r w:rsidRPr="00830507">
              <w:rPr>
                <w:rFonts w:ascii="Times New Roman" w:hAnsi="Times New Roman" w:cs="Times New Roman"/>
                <w:iCs/>
              </w:rPr>
              <w:t xml:space="preserve"> лет или стажа по специальности</w:t>
            </w:r>
            <w:r w:rsidR="00A47749" w:rsidRPr="006057DE">
              <w:rPr>
                <w:rFonts w:ascii="Times New Roman" w:hAnsi="Times New Roman" w:cs="Times New Roman"/>
                <w:iCs/>
              </w:rPr>
              <w:t>.</w:t>
            </w:r>
          </w:p>
          <w:p w:rsidR="00D1158E" w:rsidRPr="006057DE" w:rsidRDefault="00D1158E" w:rsidP="00670BA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</w:pPr>
          </w:p>
        </w:tc>
      </w:tr>
      <w:tr w:rsidR="00D1158E" w:rsidRPr="006057DE" w:rsidTr="0063195A">
        <w:trPr>
          <w:trHeight w:val="307"/>
        </w:trPr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1158E" w:rsidRPr="006057DE" w:rsidRDefault="00D1158E" w:rsidP="00D819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7DE">
              <w:rPr>
                <w:rFonts w:ascii="Times New Roman" w:hAnsi="Times New Roman" w:cs="Times New Roman"/>
                <w:b/>
              </w:rPr>
              <w:t>Показатели эффективности и результативности деятельности</w:t>
            </w:r>
          </w:p>
        </w:tc>
        <w:tc>
          <w:tcPr>
            <w:tcW w:w="7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D1158E" w:rsidRPr="006057DE" w:rsidRDefault="00D1158E" w:rsidP="000D1322">
            <w:pPr>
              <w:pStyle w:val="af0"/>
              <w:ind w:right="144"/>
              <w:jc w:val="both"/>
              <w:rPr>
                <w:sz w:val="22"/>
                <w:szCs w:val="22"/>
              </w:rPr>
            </w:pPr>
            <w:r w:rsidRPr="006057DE">
              <w:rPr>
                <w:sz w:val="22"/>
                <w:szCs w:val="22"/>
              </w:rPr>
              <w:t xml:space="preserve">Профессиональная компетентность (знание нормативных правовых актов, умение работать с документами). </w:t>
            </w:r>
          </w:p>
          <w:p w:rsidR="00D1158E" w:rsidRPr="006057DE" w:rsidRDefault="00D1158E" w:rsidP="000D1322">
            <w:pPr>
              <w:pStyle w:val="af0"/>
              <w:ind w:right="144"/>
              <w:jc w:val="both"/>
              <w:rPr>
                <w:sz w:val="22"/>
                <w:szCs w:val="22"/>
              </w:rPr>
            </w:pPr>
            <w:r w:rsidRPr="006057DE">
              <w:rPr>
                <w:sz w:val="22"/>
                <w:szCs w:val="22"/>
              </w:rPr>
              <w:t xml:space="preserve">Выполнение в полном объеме и в установленные сроки утвержденных планов работы и поручений (применительно к своим должностным обязанностям). </w:t>
            </w:r>
          </w:p>
          <w:p w:rsidR="00D1158E" w:rsidRPr="006057DE" w:rsidRDefault="00D1158E" w:rsidP="000D1322">
            <w:pPr>
              <w:pStyle w:val="af0"/>
              <w:ind w:right="144"/>
              <w:jc w:val="both"/>
              <w:rPr>
                <w:sz w:val="22"/>
                <w:szCs w:val="22"/>
              </w:rPr>
            </w:pPr>
            <w:r w:rsidRPr="006057DE">
              <w:rPr>
                <w:sz w:val="22"/>
                <w:szCs w:val="22"/>
              </w:rPr>
              <w:t>Подготовка документов в соответствии с установленными требованиями, юридически грамотно</w:t>
            </w:r>
            <w:bookmarkStart w:id="0" w:name="_GoBack"/>
            <w:bookmarkEnd w:id="0"/>
            <w:r w:rsidRPr="006057DE">
              <w:rPr>
                <w:sz w:val="22"/>
                <w:szCs w:val="22"/>
              </w:rPr>
              <w:t xml:space="preserve">е составление документа, отсутствие стилистических и грамматических ошибок, отсутствие нарушений сроков исполнения документов, стоящих на контроле. </w:t>
            </w:r>
          </w:p>
          <w:p w:rsidR="00D1158E" w:rsidRPr="006057DE" w:rsidRDefault="00D1158E" w:rsidP="000D1322">
            <w:pPr>
              <w:pStyle w:val="af0"/>
              <w:ind w:right="144"/>
              <w:jc w:val="both"/>
              <w:rPr>
                <w:sz w:val="22"/>
                <w:szCs w:val="22"/>
              </w:rPr>
            </w:pPr>
            <w:r w:rsidRPr="006057DE">
              <w:rPr>
                <w:sz w:val="22"/>
                <w:szCs w:val="22"/>
              </w:rPr>
              <w:t xml:space="preserve">Самостоятельное выполнение заданий и поручений. </w:t>
            </w:r>
          </w:p>
          <w:p w:rsidR="00D1158E" w:rsidRPr="006057DE" w:rsidRDefault="00D1158E" w:rsidP="000D1322">
            <w:pPr>
              <w:pStyle w:val="af0"/>
              <w:ind w:right="144"/>
              <w:jc w:val="both"/>
              <w:rPr>
                <w:sz w:val="22"/>
                <w:szCs w:val="22"/>
              </w:rPr>
            </w:pPr>
            <w:r w:rsidRPr="006057DE">
              <w:rPr>
                <w:sz w:val="22"/>
                <w:szCs w:val="22"/>
              </w:rPr>
              <w:t xml:space="preserve">Способность организовывать и планировать выполнение порученных заданий, умение рационально использовать служебное время, расставлять приоритеты. </w:t>
            </w:r>
          </w:p>
          <w:p w:rsidR="00D1158E" w:rsidRPr="006057DE" w:rsidRDefault="00D1158E" w:rsidP="000D1322">
            <w:pPr>
              <w:pStyle w:val="af0"/>
              <w:ind w:right="144"/>
              <w:jc w:val="both"/>
              <w:rPr>
                <w:sz w:val="22"/>
                <w:szCs w:val="22"/>
              </w:rPr>
            </w:pPr>
            <w:r w:rsidRPr="006057DE">
              <w:rPr>
                <w:sz w:val="22"/>
                <w:szCs w:val="22"/>
              </w:rPr>
              <w:t xml:space="preserve">Отсутствие нарушений служебного распорядка, требований к служебному поведению, Кодекса этики и служебного поведения гражданских служащих. </w:t>
            </w:r>
          </w:p>
          <w:p w:rsidR="00D1158E" w:rsidRPr="006057DE" w:rsidRDefault="00D1158E" w:rsidP="000D1322">
            <w:pPr>
              <w:pStyle w:val="af0"/>
              <w:ind w:right="144"/>
              <w:jc w:val="both"/>
              <w:rPr>
                <w:sz w:val="22"/>
                <w:szCs w:val="22"/>
              </w:rPr>
            </w:pPr>
            <w:r w:rsidRPr="006057DE">
              <w:rPr>
                <w:sz w:val="22"/>
                <w:szCs w:val="22"/>
              </w:rPr>
              <w:t xml:space="preserve">Проявление разумной инициативы и творческих подходов к работе. </w:t>
            </w:r>
          </w:p>
          <w:p w:rsidR="00D1158E" w:rsidRPr="006057DE" w:rsidRDefault="00D1158E" w:rsidP="000D1322">
            <w:pPr>
              <w:pStyle w:val="ConsNonformat"/>
              <w:widowControl/>
              <w:ind w:right="113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6057DE">
              <w:rPr>
                <w:rFonts w:ascii="Times New Roman" w:hAnsi="Times New Roman"/>
                <w:sz w:val="22"/>
                <w:szCs w:val="22"/>
              </w:rPr>
              <w:t>Интенсивность труда (способность в установленные сроки выполнять определенный объем работ), способность сохранять высокую работоспособность в экстремальных условиях.</w:t>
            </w:r>
          </w:p>
        </w:tc>
      </w:tr>
    </w:tbl>
    <w:p w:rsidR="00D819E7" w:rsidRPr="006057DE" w:rsidRDefault="00D819E7" w:rsidP="00D819E7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</w:rPr>
      </w:pPr>
    </w:p>
    <w:p w:rsidR="00D819E7" w:rsidRPr="006057DE" w:rsidRDefault="00D819E7" w:rsidP="00D819E7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</w:rPr>
      </w:pPr>
      <w:r w:rsidRPr="006057DE">
        <w:rPr>
          <w:rFonts w:ascii="Times New Roman" w:hAnsi="Times New Roman" w:cs="Times New Roman"/>
          <w:b/>
        </w:rPr>
        <w:t>Требования к базовым знаниям и умениям</w:t>
      </w:r>
    </w:p>
    <w:p w:rsidR="00D819E7" w:rsidRPr="006057DE" w:rsidRDefault="00D819E7" w:rsidP="00D819E7">
      <w:pPr>
        <w:spacing w:after="0" w:line="240" w:lineRule="auto"/>
        <w:textAlignment w:val="baseline"/>
        <w:rPr>
          <w:rFonts w:ascii="Times New Roman" w:hAnsi="Times New Roman" w:cs="Times New Roman"/>
          <w:b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7088"/>
      </w:tblGrid>
      <w:tr w:rsidR="00D819E7" w:rsidRPr="006057DE" w:rsidTr="0063195A">
        <w:trPr>
          <w:trHeight w:val="507"/>
        </w:trPr>
        <w:tc>
          <w:tcPr>
            <w:tcW w:w="3119" w:type="dxa"/>
            <w:shd w:val="clear" w:color="auto" w:fill="auto"/>
          </w:tcPr>
          <w:p w:rsidR="00D819E7" w:rsidRPr="006057DE" w:rsidRDefault="00D819E7" w:rsidP="007A7C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057DE">
              <w:rPr>
                <w:rFonts w:ascii="Times New Roman" w:eastAsia="Calibri" w:hAnsi="Times New Roman" w:cs="Times New Roman"/>
                <w:b/>
              </w:rPr>
              <w:lastRenderedPageBreak/>
              <w:t>Знания государственного языка РФ</w:t>
            </w:r>
          </w:p>
        </w:tc>
        <w:tc>
          <w:tcPr>
            <w:tcW w:w="7088" w:type="dxa"/>
            <w:shd w:val="clear" w:color="auto" w:fill="auto"/>
          </w:tcPr>
          <w:p w:rsidR="00D819E7" w:rsidRPr="006057DE" w:rsidRDefault="00D819E7" w:rsidP="007A7CBC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6057DE">
              <w:rPr>
                <w:rFonts w:ascii="Times New Roman" w:hAnsi="Times New Roman" w:cs="Times New Roman"/>
                <w:color w:val="000000"/>
              </w:rPr>
              <w:t>Знание русского языка</w:t>
            </w:r>
          </w:p>
        </w:tc>
      </w:tr>
      <w:tr w:rsidR="00D819E7" w:rsidRPr="006057DE" w:rsidTr="0063195A">
        <w:trPr>
          <w:trHeight w:val="507"/>
        </w:trPr>
        <w:tc>
          <w:tcPr>
            <w:tcW w:w="3119" w:type="dxa"/>
            <w:shd w:val="clear" w:color="auto" w:fill="auto"/>
          </w:tcPr>
          <w:p w:rsidR="00D819E7" w:rsidRPr="006057DE" w:rsidRDefault="00277C6B" w:rsidP="007A7C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057DE">
              <w:rPr>
                <w:rFonts w:ascii="Times New Roman" w:eastAsia="Calibri" w:hAnsi="Times New Roman" w:cs="Times New Roman"/>
                <w:b/>
              </w:rPr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7088" w:type="dxa"/>
            <w:shd w:val="clear" w:color="auto" w:fill="auto"/>
          </w:tcPr>
          <w:p w:rsidR="001C1FCD" w:rsidRPr="006057DE" w:rsidRDefault="001C1FCD" w:rsidP="000D1322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6057DE">
              <w:rPr>
                <w:rFonts w:ascii="Times New Roman" w:eastAsia="Calibri" w:hAnsi="Times New Roman" w:cs="Times New Roman"/>
                <w:u w:val="single"/>
              </w:rPr>
              <w:t>Наличие знаний</w:t>
            </w:r>
            <w:r w:rsidRPr="006057DE">
              <w:rPr>
                <w:rFonts w:ascii="Times New Roman" w:eastAsia="Calibri" w:hAnsi="Times New Roman" w:cs="Times New Roman"/>
              </w:rPr>
              <w:t>:</w:t>
            </w:r>
          </w:p>
          <w:p w:rsidR="001C1FCD" w:rsidRPr="006057DE" w:rsidRDefault="001C1FCD" w:rsidP="000D1322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6057DE">
              <w:rPr>
                <w:rFonts w:ascii="Times New Roman" w:eastAsia="Calibri" w:hAnsi="Times New Roman" w:cs="Times New Roman"/>
              </w:rPr>
              <w:t xml:space="preserve">основ конституционного строя Российской Федерации, прав и свобод человека и гражданина, федеративного устройства; </w:t>
            </w:r>
          </w:p>
          <w:p w:rsidR="001C1FCD" w:rsidRPr="006057DE" w:rsidRDefault="001C1FCD" w:rsidP="000D1322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6057DE">
              <w:rPr>
                <w:rFonts w:ascii="Times New Roman" w:eastAsia="Calibri" w:hAnsi="Times New Roman" w:cs="Times New Roman"/>
              </w:rPr>
              <w:t xml:space="preserve">правовых, организационных и финансово-экономических основ государственной гражданской службы Российской Федерации, правового положения (статуса) государственного гражданского служащего, его прав и обязанностей; </w:t>
            </w:r>
          </w:p>
          <w:p w:rsidR="00277C6B" w:rsidRPr="006057DE" w:rsidRDefault="001C1FCD" w:rsidP="000D1322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6057DE">
              <w:rPr>
                <w:rFonts w:ascii="Times New Roman" w:eastAsia="Calibri" w:hAnsi="Times New Roman" w:cs="Times New Roman"/>
              </w:rPr>
              <w:t>понятия коррупции, принципов противодействия коррупции.</w:t>
            </w:r>
          </w:p>
        </w:tc>
      </w:tr>
      <w:tr w:rsidR="00D819E7" w:rsidRPr="006057DE" w:rsidTr="0063195A">
        <w:trPr>
          <w:trHeight w:val="507"/>
        </w:trPr>
        <w:tc>
          <w:tcPr>
            <w:tcW w:w="3119" w:type="dxa"/>
            <w:shd w:val="clear" w:color="auto" w:fill="auto"/>
          </w:tcPr>
          <w:p w:rsidR="00D819E7" w:rsidRPr="006057DE" w:rsidRDefault="00D819E7" w:rsidP="007A7C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057DE">
              <w:rPr>
                <w:rFonts w:ascii="Times New Roman" w:eastAsia="Calibri" w:hAnsi="Times New Roman" w:cs="Times New Roman"/>
                <w:b/>
              </w:rPr>
              <w:t xml:space="preserve">Знания и умения в области информационно-коммуникационных технологий </w:t>
            </w:r>
          </w:p>
          <w:p w:rsidR="00D819E7" w:rsidRPr="006057DE" w:rsidRDefault="00D819E7" w:rsidP="007A7C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8" w:type="dxa"/>
            <w:shd w:val="clear" w:color="auto" w:fill="auto"/>
          </w:tcPr>
          <w:p w:rsidR="00D819E7" w:rsidRPr="006057DE" w:rsidRDefault="00D819E7" w:rsidP="007A7C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  <w:u w:val="single"/>
              </w:rPr>
              <w:t>Наличие знаний</w:t>
            </w:r>
            <w:r w:rsidRPr="006057DE">
              <w:rPr>
                <w:rFonts w:ascii="Times New Roman" w:hAnsi="Times New Roman" w:cs="Times New Roman"/>
              </w:rPr>
              <w:t>: форм и методов работы с применением автоматизированных средств управления; 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 общих вопросов в области обеспечения информационной безопасности; систем межведомственного взаимодействия; информационно-аналитических систем, обеспечивающих сбор, обработку, хранение и анализ данных.</w:t>
            </w:r>
          </w:p>
          <w:p w:rsidR="001C1FCD" w:rsidRPr="006057DE" w:rsidRDefault="00D819E7" w:rsidP="007A7CB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6057DE">
              <w:rPr>
                <w:rFonts w:ascii="Times New Roman" w:hAnsi="Times New Roman" w:cs="Times New Roman"/>
                <w:u w:val="single"/>
              </w:rPr>
              <w:t>Наличие умений</w:t>
            </w:r>
            <w:r w:rsidRPr="006057DE">
              <w:rPr>
                <w:rFonts w:ascii="Times New Roman" w:hAnsi="Times New Roman" w:cs="Times New Roman"/>
              </w:rPr>
              <w:t>: владения компьютерной, другой оргтехникой и необходимым программным обеспечением; работы с системами межведомственного взаимодействия, управления государственными информа</w:t>
            </w:r>
            <w:r w:rsidR="00360E4A" w:rsidRPr="006057DE">
              <w:rPr>
                <w:rFonts w:ascii="Times New Roman" w:hAnsi="Times New Roman" w:cs="Times New Roman"/>
              </w:rPr>
              <w:t xml:space="preserve">ционными ресурсами; </w:t>
            </w:r>
          </w:p>
          <w:p w:rsidR="001C1FCD" w:rsidRPr="006057DE" w:rsidRDefault="00360E4A" w:rsidP="000D13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 xml:space="preserve">умение </w:t>
            </w:r>
            <w:r w:rsidR="001C1FCD" w:rsidRPr="006057DE">
              <w:rPr>
                <w:rFonts w:ascii="Times New Roman" w:hAnsi="Times New Roman" w:cs="Times New Roman"/>
              </w:rPr>
              <w:t>применять в работе информационно-телекоммуникационную сеть «Интернет», правовые информационные системы «КонсультантПлюс», «Гарант»;</w:t>
            </w:r>
          </w:p>
          <w:p w:rsidR="001C1FCD" w:rsidRPr="006057DE" w:rsidRDefault="001C1FCD" w:rsidP="00360E4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работ</w:t>
            </w:r>
            <w:r w:rsidR="00360E4A" w:rsidRPr="006057DE">
              <w:rPr>
                <w:rFonts w:ascii="Times New Roman" w:hAnsi="Times New Roman" w:cs="Times New Roman"/>
              </w:rPr>
              <w:t>ать</w:t>
            </w:r>
            <w:r w:rsidRPr="006057DE">
              <w:rPr>
                <w:rFonts w:ascii="Times New Roman" w:hAnsi="Times New Roman" w:cs="Times New Roman"/>
              </w:rPr>
              <w:t xml:space="preserve"> в единой информационной системе в сфере закупок.</w:t>
            </w:r>
          </w:p>
        </w:tc>
      </w:tr>
      <w:tr w:rsidR="00D819E7" w:rsidRPr="006057DE" w:rsidTr="0063195A">
        <w:trPr>
          <w:trHeight w:val="507"/>
        </w:trPr>
        <w:tc>
          <w:tcPr>
            <w:tcW w:w="3119" w:type="dxa"/>
            <w:shd w:val="clear" w:color="auto" w:fill="auto"/>
          </w:tcPr>
          <w:p w:rsidR="00D819E7" w:rsidRPr="006057DE" w:rsidRDefault="00D819E7" w:rsidP="007A7C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057DE">
              <w:rPr>
                <w:rFonts w:ascii="Times New Roman" w:hAnsi="Times New Roman" w:cs="Times New Roman"/>
                <w:b/>
                <w:bCs/>
              </w:rPr>
              <w:t>Знания основ делопроизводства и документооборота</w:t>
            </w:r>
          </w:p>
        </w:tc>
        <w:tc>
          <w:tcPr>
            <w:tcW w:w="7088" w:type="dxa"/>
            <w:shd w:val="clear" w:color="auto" w:fill="auto"/>
          </w:tcPr>
          <w:p w:rsidR="00D819E7" w:rsidRPr="006057DE" w:rsidRDefault="00D819E7" w:rsidP="007A7C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57DE">
              <w:rPr>
                <w:rFonts w:ascii="Times New Roman" w:eastAsia="Calibri" w:hAnsi="Times New Roman" w:cs="Times New Roman"/>
              </w:rPr>
              <w:t>Наличие знаний основ работы с документами.</w:t>
            </w:r>
          </w:p>
        </w:tc>
      </w:tr>
      <w:tr w:rsidR="00D819E7" w:rsidRPr="006057DE" w:rsidTr="0063195A">
        <w:trPr>
          <w:trHeight w:val="507"/>
        </w:trPr>
        <w:tc>
          <w:tcPr>
            <w:tcW w:w="3119" w:type="dxa"/>
            <w:shd w:val="clear" w:color="auto" w:fill="auto"/>
          </w:tcPr>
          <w:p w:rsidR="00336A5A" w:rsidRPr="006057DE" w:rsidRDefault="00336A5A" w:rsidP="007A7C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7DE">
              <w:rPr>
                <w:rFonts w:ascii="Times New Roman" w:hAnsi="Times New Roman" w:cs="Times New Roman"/>
                <w:b/>
              </w:rPr>
              <w:t xml:space="preserve">Общие и управленческие умения </w:t>
            </w:r>
          </w:p>
          <w:p w:rsidR="00336A5A" w:rsidRPr="006057DE" w:rsidRDefault="00336A5A" w:rsidP="007A7C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8" w:type="dxa"/>
            <w:shd w:val="clear" w:color="auto" w:fill="auto"/>
          </w:tcPr>
          <w:p w:rsidR="0093672F" w:rsidRPr="006057DE" w:rsidRDefault="0093672F" w:rsidP="0093672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057DE">
              <w:rPr>
                <w:rFonts w:ascii="Times New Roman" w:hAnsi="Times New Roman" w:cs="Times New Roman"/>
                <w:szCs w:val="22"/>
                <w:u w:val="single"/>
              </w:rPr>
              <w:t>Общие умения</w:t>
            </w:r>
            <w:r w:rsidRPr="006057DE">
              <w:rPr>
                <w:rFonts w:ascii="Times New Roman" w:hAnsi="Times New Roman" w:cs="Times New Roman"/>
                <w:szCs w:val="22"/>
              </w:rPr>
              <w:t>:</w:t>
            </w:r>
          </w:p>
          <w:p w:rsidR="0093672F" w:rsidRPr="006057DE" w:rsidRDefault="0093672F" w:rsidP="0093672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057DE">
              <w:rPr>
                <w:rFonts w:ascii="Times New Roman" w:hAnsi="Times New Roman" w:cs="Times New Roman"/>
                <w:szCs w:val="22"/>
              </w:rPr>
              <w:t xml:space="preserve">умение мыслить системно (стратегически); </w:t>
            </w:r>
          </w:p>
          <w:p w:rsidR="0093672F" w:rsidRPr="006057DE" w:rsidRDefault="0093672F" w:rsidP="0093672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057DE">
              <w:rPr>
                <w:rFonts w:ascii="Times New Roman" w:hAnsi="Times New Roman" w:cs="Times New Roman"/>
                <w:szCs w:val="22"/>
              </w:rPr>
              <w:t xml:space="preserve">умение планировать, рационально использовать служебное время и достигать результата; </w:t>
            </w:r>
          </w:p>
          <w:p w:rsidR="0093672F" w:rsidRPr="006057DE" w:rsidRDefault="0093672F" w:rsidP="0093672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057DE">
              <w:rPr>
                <w:rFonts w:ascii="Times New Roman" w:hAnsi="Times New Roman" w:cs="Times New Roman"/>
                <w:szCs w:val="22"/>
              </w:rPr>
              <w:t xml:space="preserve">коммуникативные умения; </w:t>
            </w:r>
          </w:p>
          <w:p w:rsidR="0093672F" w:rsidRPr="006057DE" w:rsidRDefault="0093672F" w:rsidP="0093672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057DE">
              <w:rPr>
                <w:rFonts w:ascii="Times New Roman" w:hAnsi="Times New Roman" w:cs="Times New Roman"/>
                <w:szCs w:val="22"/>
              </w:rPr>
              <w:t>умение управлять изменениями.</w:t>
            </w:r>
          </w:p>
          <w:p w:rsidR="0093672F" w:rsidRPr="006057DE" w:rsidRDefault="0093672F" w:rsidP="0093672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057DE">
              <w:rPr>
                <w:rFonts w:ascii="Times New Roman" w:hAnsi="Times New Roman" w:cs="Times New Roman"/>
                <w:szCs w:val="22"/>
                <w:u w:val="single"/>
              </w:rPr>
              <w:t>Управленческие умения</w:t>
            </w:r>
            <w:r w:rsidRPr="006057DE">
              <w:rPr>
                <w:rFonts w:ascii="Times New Roman" w:hAnsi="Times New Roman" w:cs="Times New Roman"/>
                <w:szCs w:val="22"/>
              </w:rPr>
              <w:t>:</w:t>
            </w:r>
          </w:p>
          <w:p w:rsidR="0093672F" w:rsidRPr="006057DE" w:rsidRDefault="0093672F" w:rsidP="0093672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057DE">
              <w:rPr>
                <w:rFonts w:ascii="Times New Roman" w:hAnsi="Times New Roman" w:cs="Times New Roman"/>
                <w:i/>
                <w:szCs w:val="22"/>
              </w:rPr>
              <w:t>умение руководить подчиненными (указывается в случае наличия подчиненных)</w:t>
            </w:r>
            <w:r w:rsidRPr="006057DE">
              <w:rPr>
                <w:rFonts w:ascii="Times New Roman" w:hAnsi="Times New Roman" w:cs="Times New Roman"/>
                <w:szCs w:val="22"/>
              </w:rPr>
              <w:t xml:space="preserve">, эффективно планировать, организовывать работу и контролировать ее выполнение; </w:t>
            </w:r>
          </w:p>
          <w:p w:rsidR="00D819E7" w:rsidRPr="006057DE" w:rsidRDefault="0093672F" w:rsidP="0093672F">
            <w:pPr>
              <w:pStyle w:val="ConsPlusNormal"/>
              <w:tabs>
                <w:tab w:val="left" w:pos="34"/>
                <w:tab w:val="left" w:pos="175"/>
              </w:tabs>
              <w:ind w:left="34"/>
              <w:jc w:val="both"/>
              <w:rPr>
                <w:rFonts w:ascii="Times New Roman" w:hAnsi="Times New Roman" w:cs="Times New Roman"/>
                <w:szCs w:val="22"/>
              </w:rPr>
            </w:pPr>
            <w:r w:rsidRPr="006057DE">
              <w:rPr>
                <w:rFonts w:ascii="Times New Roman" w:hAnsi="Times New Roman" w:cs="Times New Roman"/>
                <w:szCs w:val="22"/>
              </w:rPr>
              <w:t>умение оперативно принимать и реализовывать управленческие решения.</w:t>
            </w:r>
          </w:p>
        </w:tc>
      </w:tr>
    </w:tbl>
    <w:p w:rsidR="00D819E7" w:rsidRPr="006057DE" w:rsidRDefault="00D819E7" w:rsidP="00D819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9E7" w:rsidRPr="006057DE" w:rsidRDefault="00D819E7" w:rsidP="00D819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57DE">
        <w:rPr>
          <w:rFonts w:ascii="Times New Roman" w:hAnsi="Times New Roman" w:cs="Times New Roman"/>
          <w:b/>
        </w:rPr>
        <w:t>Требования к профессионально-функциональным знаниям и умениям</w:t>
      </w:r>
    </w:p>
    <w:p w:rsidR="00D819E7" w:rsidRPr="006057DE" w:rsidRDefault="00D819E7" w:rsidP="00D819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7088"/>
      </w:tblGrid>
      <w:tr w:rsidR="00D819E7" w:rsidRPr="006057DE" w:rsidTr="0063195A">
        <w:trPr>
          <w:trHeight w:val="507"/>
        </w:trPr>
        <w:tc>
          <w:tcPr>
            <w:tcW w:w="3119" w:type="dxa"/>
            <w:shd w:val="clear" w:color="auto" w:fill="auto"/>
          </w:tcPr>
          <w:p w:rsidR="00D819E7" w:rsidRPr="006057DE" w:rsidRDefault="00D819E7" w:rsidP="007A7C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057DE">
              <w:rPr>
                <w:rFonts w:ascii="Times New Roman" w:eastAsia="Calibri" w:hAnsi="Times New Roman" w:cs="Times New Roman"/>
                <w:b/>
              </w:rPr>
              <w:t>Требования к п</w:t>
            </w:r>
            <w:r w:rsidRPr="006057DE">
              <w:rPr>
                <w:rFonts w:ascii="Times New Roman" w:hAnsi="Times New Roman" w:cs="Times New Roman"/>
                <w:b/>
                <w:bCs/>
              </w:rPr>
              <w:t>рофессиональным знаниям и умения</w:t>
            </w:r>
          </w:p>
        </w:tc>
        <w:tc>
          <w:tcPr>
            <w:tcW w:w="7088" w:type="dxa"/>
            <w:shd w:val="clear" w:color="auto" w:fill="auto"/>
          </w:tcPr>
          <w:p w:rsidR="001C1FCD" w:rsidRPr="006057DE" w:rsidRDefault="001C1FCD" w:rsidP="0008629C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Cs w:val="22"/>
              </w:rPr>
            </w:pPr>
            <w:r w:rsidRPr="006057DE">
              <w:rPr>
                <w:rFonts w:ascii="Times New Roman" w:hAnsi="Times New Roman" w:cs="Times New Roman"/>
                <w:szCs w:val="22"/>
                <w:u w:val="single"/>
              </w:rPr>
              <w:t>Знания в сфере законодательства Российской Федерации</w:t>
            </w:r>
            <w:r w:rsidRPr="006057DE">
              <w:rPr>
                <w:rFonts w:ascii="Times New Roman" w:hAnsi="Times New Roman" w:cs="Times New Roman"/>
                <w:szCs w:val="22"/>
              </w:rPr>
              <w:t xml:space="preserve">: </w:t>
            </w:r>
          </w:p>
          <w:p w:rsidR="001C1FCD" w:rsidRPr="006057DE" w:rsidRDefault="001C1FCD" w:rsidP="0008629C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законодательство Российской Федерации и нормативных правовых актов, регулирующих деятельность в сфере закупок;</w:t>
            </w:r>
          </w:p>
          <w:p w:rsidR="001C1FCD" w:rsidRPr="006057DE" w:rsidRDefault="001C1FCD" w:rsidP="0008629C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основы гражданского, бюджетного, земельного, трудового и административного законодательства в части применения к закупкам;</w:t>
            </w:r>
          </w:p>
          <w:p w:rsidR="001C1FCD" w:rsidRPr="006057DE" w:rsidRDefault="001C1FCD" w:rsidP="0008629C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основы антимонопольного законодательства;</w:t>
            </w:r>
          </w:p>
          <w:p w:rsidR="001C1FCD" w:rsidRPr="006057DE" w:rsidRDefault="001C1FCD" w:rsidP="0008629C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основы бухгалтерского учета в части применения к закупкам;</w:t>
            </w:r>
          </w:p>
          <w:p w:rsidR="001C1FCD" w:rsidRPr="006057DE" w:rsidRDefault="001C1FCD" w:rsidP="0008629C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особенности составления закупочной документации;</w:t>
            </w:r>
          </w:p>
          <w:p w:rsidR="001C1FCD" w:rsidRPr="006057DE" w:rsidRDefault="001C1FCD" w:rsidP="0008629C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особенности ценообразования на рынке (по направлениям);</w:t>
            </w:r>
          </w:p>
          <w:p w:rsidR="001C1FCD" w:rsidRPr="006057DE" w:rsidRDefault="001C1FCD" w:rsidP="0008629C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порядок установления ценообразующих факторов и выявления качественных характеристик, влияющих на стоимость товаров, работ, услуг (по направлениям); экономические основы ценообразования;</w:t>
            </w:r>
          </w:p>
          <w:p w:rsidR="001C1FCD" w:rsidRPr="006057DE" w:rsidRDefault="001C1FCD" w:rsidP="0008629C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правоприменительная практика в сфере закупок;</w:t>
            </w:r>
          </w:p>
          <w:p w:rsidR="001C1FCD" w:rsidRPr="006057DE" w:rsidRDefault="001C1FCD" w:rsidP="0008629C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lastRenderedPageBreak/>
              <w:t>особенности подготовки документов для претензионной работы;</w:t>
            </w:r>
          </w:p>
          <w:p w:rsidR="001C1FCD" w:rsidRPr="006057DE" w:rsidRDefault="001C1FCD" w:rsidP="0008629C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Cs w:val="22"/>
              </w:rPr>
            </w:pPr>
            <w:r w:rsidRPr="006057DE">
              <w:rPr>
                <w:rFonts w:ascii="Times New Roman" w:hAnsi="Times New Roman" w:cs="Times New Roman"/>
                <w:szCs w:val="22"/>
                <w:u w:val="single"/>
              </w:rPr>
              <w:t>Иные профессиональные знания</w:t>
            </w:r>
            <w:r w:rsidRPr="006057DE">
              <w:rPr>
                <w:rFonts w:ascii="Times New Roman" w:hAnsi="Times New Roman" w:cs="Times New Roman"/>
                <w:szCs w:val="22"/>
              </w:rPr>
              <w:t xml:space="preserve">: </w:t>
            </w:r>
          </w:p>
          <w:p w:rsidR="001C1FCD" w:rsidRPr="006057DE" w:rsidRDefault="001C1FCD" w:rsidP="0008629C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основы информатики в части применения к закупкам;</w:t>
            </w:r>
          </w:p>
          <w:p w:rsidR="001C1FCD" w:rsidRPr="006057DE" w:rsidRDefault="001C1FCD" w:rsidP="0008629C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основы статистики в части применения к закупкам;</w:t>
            </w:r>
          </w:p>
          <w:p w:rsidR="001C1FCD" w:rsidRPr="006057DE" w:rsidRDefault="001C1FCD" w:rsidP="0008629C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правила ведения переговоров;</w:t>
            </w:r>
          </w:p>
          <w:p w:rsidR="001C1FCD" w:rsidRPr="006057DE" w:rsidRDefault="001C1FCD" w:rsidP="0008629C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требования охраны труда.</w:t>
            </w:r>
          </w:p>
          <w:p w:rsidR="001C1FCD" w:rsidRPr="006057DE" w:rsidRDefault="001C1FCD" w:rsidP="0008629C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Cs w:val="22"/>
              </w:rPr>
            </w:pPr>
            <w:r w:rsidRPr="006057DE">
              <w:rPr>
                <w:rFonts w:ascii="Times New Roman" w:hAnsi="Times New Roman" w:cs="Times New Roman"/>
                <w:szCs w:val="22"/>
                <w:u w:val="single"/>
              </w:rPr>
              <w:t>Профессиональные умения</w:t>
            </w:r>
            <w:r w:rsidRPr="006057DE">
              <w:rPr>
                <w:rFonts w:ascii="Times New Roman" w:hAnsi="Times New Roman" w:cs="Times New Roman"/>
                <w:szCs w:val="22"/>
              </w:rPr>
              <w:t xml:space="preserve">: </w:t>
            </w:r>
          </w:p>
          <w:p w:rsidR="001C1FCD" w:rsidRPr="006057DE" w:rsidRDefault="001C1FCD" w:rsidP="0008629C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6057DE">
              <w:rPr>
                <w:rFonts w:ascii="Times New Roman" w:eastAsiaTheme="minorHAnsi" w:hAnsi="Times New Roman" w:cs="Times New Roman"/>
                <w:lang w:eastAsia="en-US"/>
              </w:rPr>
              <w:t>использовать вычислительную и иную вспомогательную технику, средства связи и коммуникаций;</w:t>
            </w:r>
          </w:p>
          <w:p w:rsidR="001C1FCD" w:rsidRPr="006057DE" w:rsidRDefault="001C1FCD" w:rsidP="0008629C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6057DE">
              <w:rPr>
                <w:rFonts w:ascii="Times New Roman" w:eastAsiaTheme="minorHAnsi" w:hAnsi="Times New Roman" w:cs="Times New Roman"/>
                <w:lang w:eastAsia="en-US"/>
              </w:rPr>
              <w:t>работать с закупочной документацией;</w:t>
            </w:r>
          </w:p>
          <w:p w:rsidR="001C1FCD" w:rsidRPr="006057DE" w:rsidRDefault="001C1FCD" w:rsidP="0008629C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6057DE">
              <w:rPr>
                <w:rFonts w:ascii="Times New Roman" w:eastAsiaTheme="minorHAnsi" w:hAnsi="Times New Roman" w:cs="Times New Roman"/>
                <w:lang w:eastAsia="en-US"/>
              </w:rPr>
              <w:t>анализировать поступившие замечания и предложения в ходе общественного обсуждения закупок и формировать необходимые документы;</w:t>
            </w:r>
          </w:p>
          <w:p w:rsidR="001C1FCD" w:rsidRPr="006057DE" w:rsidRDefault="001C1FCD" w:rsidP="0008629C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6057DE">
              <w:rPr>
                <w:rFonts w:ascii="Times New Roman" w:eastAsiaTheme="minorHAnsi" w:hAnsi="Times New Roman" w:cs="Times New Roman"/>
                <w:lang w:eastAsia="en-US"/>
              </w:rPr>
              <w:t>подготавливать план закупок, план-график, вносить в них изменения;</w:t>
            </w:r>
          </w:p>
          <w:p w:rsidR="001C1FCD" w:rsidRPr="006057DE" w:rsidRDefault="001C1FCD" w:rsidP="0008629C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6057DE">
              <w:rPr>
                <w:rFonts w:ascii="Times New Roman" w:eastAsiaTheme="minorHAnsi" w:hAnsi="Times New Roman" w:cs="Times New Roman"/>
                <w:lang w:eastAsia="en-US"/>
              </w:rPr>
              <w:t>работать в единой информационной системе;</w:t>
            </w:r>
          </w:p>
          <w:p w:rsidR="001C1FCD" w:rsidRPr="006057DE" w:rsidRDefault="001C1FCD" w:rsidP="0008629C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6057DE">
              <w:rPr>
                <w:rFonts w:ascii="Times New Roman" w:eastAsiaTheme="minorHAnsi" w:hAnsi="Times New Roman" w:cs="Times New Roman"/>
                <w:lang w:eastAsia="en-US"/>
              </w:rPr>
              <w:t>обрабатывать и хранить данные.</w:t>
            </w:r>
          </w:p>
        </w:tc>
      </w:tr>
      <w:tr w:rsidR="00D819E7" w:rsidRPr="006057DE" w:rsidTr="0063195A">
        <w:trPr>
          <w:trHeight w:val="505"/>
        </w:trPr>
        <w:tc>
          <w:tcPr>
            <w:tcW w:w="3119" w:type="dxa"/>
            <w:shd w:val="clear" w:color="auto" w:fill="auto"/>
          </w:tcPr>
          <w:p w:rsidR="00D819E7" w:rsidRPr="006057DE" w:rsidRDefault="00D819E7" w:rsidP="007A7C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057DE">
              <w:rPr>
                <w:rFonts w:ascii="Times New Roman" w:eastAsia="Calibri" w:hAnsi="Times New Roman" w:cs="Times New Roman"/>
                <w:b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088" w:type="dxa"/>
            <w:shd w:val="clear" w:color="auto" w:fill="auto"/>
          </w:tcPr>
          <w:p w:rsidR="00D819E7" w:rsidRPr="006057DE" w:rsidRDefault="00D819E7" w:rsidP="007A7CB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057DE">
              <w:rPr>
                <w:rFonts w:ascii="Times New Roman" w:hAnsi="Times New Roman" w:cs="Times New Roman"/>
                <w:szCs w:val="22"/>
                <w:u w:val="single"/>
              </w:rPr>
              <w:t>Наличие знаний:</w:t>
            </w:r>
            <w:r w:rsidRPr="006057DE">
              <w:rPr>
                <w:rFonts w:ascii="Times New Roman" w:hAnsi="Times New Roman" w:cs="Times New Roman"/>
                <w:szCs w:val="22"/>
              </w:rPr>
              <w:t xml:space="preserve"> понятия контрактной системы в сфере закупок товаров, работ, услуг для обеспечения государственных и муниципальных нужд и основные принципы осуществления закупок; понятия реестра контрактов, заключенных заказчиками, включая понятие реестра недобросовестных поставщиков (подрядчиков, исполнителей); порядка подготовки обоснования закупок; процедуры общественного обсуждения закупок; порядка определения начальной (максимальной) цены контракта, заключаемого с единственным поставщиком (подрядчиком, исполнителем); порядка и особенностей процедуры определения поставщиков (подрядчиков, исполнителей) путем проведения конкурсов и аукционов/запроса котировок/запроса предложений/закрытыми способами; порядка и особенностей процедуры осуществления закупки у единственного поставщика (подрядчика, исполнителя); этапов и порядка исполнения, изменения и расторжения контракта; процедуры проведения аудита в сфере закупок; защиты прав и интересов участников закупок; порядка обжалования действий (бездействия) заказчика; ответственности за нарушение законодательства о контрактной системе в сфере закупок.</w:t>
            </w:r>
          </w:p>
          <w:p w:rsidR="00D819E7" w:rsidRPr="006057DE" w:rsidRDefault="00D819E7" w:rsidP="001B37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057DE">
              <w:rPr>
                <w:rFonts w:ascii="Times New Roman" w:hAnsi="Times New Roman" w:cs="Times New Roman"/>
                <w:szCs w:val="22"/>
                <w:u w:val="single"/>
              </w:rPr>
              <w:t>Наличие умений</w:t>
            </w:r>
            <w:r w:rsidRPr="006057DE">
              <w:rPr>
                <w:rFonts w:ascii="Times New Roman" w:hAnsi="Times New Roman" w:cs="Times New Roman"/>
                <w:szCs w:val="22"/>
              </w:rPr>
              <w:t>: планирования закупок; контроля осуществления закупок; организации и проведения процедур определения поставщиков (исполнителей) путем проведения конкурсов/аукционов/котировок/запроса предложений/ закрытыми способами; осуществление закупки у единственного поставщика (подрядчика, исполнителя); исполнение государственных контрактов; составление, заключение, изменение и расторжение контрактов; проведение аудита закупок; подготовка планов закупок; разработка технических заданий извещений и документаций об осуществлении закупок; осуществление контроля в сфере закупок; подготовка обоснования закупок; реализация мероприятий по общественному обсуждению закупок; определение начальной (максимальной) цены контракта, заключаемого с единственным поставщиком (подрядчиком, исполнителем); применение антидемпинго</w:t>
            </w:r>
            <w:r w:rsidR="001B37A3" w:rsidRPr="006057DE">
              <w:rPr>
                <w:rFonts w:ascii="Times New Roman" w:hAnsi="Times New Roman" w:cs="Times New Roman"/>
                <w:szCs w:val="22"/>
              </w:rPr>
              <w:t>вых мер при проведении закупок.</w:t>
            </w:r>
          </w:p>
        </w:tc>
      </w:tr>
      <w:tr w:rsidR="001C1FCD" w:rsidRPr="006057DE" w:rsidTr="0063195A">
        <w:trPr>
          <w:trHeight w:val="505"/>
        </w:trPr>
        <w:tc>
          <w:tcPr>
            <w:tcW w:w="3119" w:type="dxa"/>
            <w:shd w:val="clear" w:color="auto" w:fill="auto"/>
          </w:tcPr>
          <w:p w:rsidR="001C1FCD" w:rsidRPr="006057DE" w:rsidRDefault="001C1FCD" w:rsidP="007A7CB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6057D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Требования к профессиональным качествам</w:t>
            </w:r>
          </w:p>
        </w:tc>
        <w:tc>
          <w:tcPr>
            <w:tcW w:w="7088" w:type="dxa"/>
            <w:shd w:val="clear" w:color="auto" w:fill="auto"/>
          </w:tcPr>
          <w:p w:rsidR="001C1FCD" w:rsidRPr="006057DE" w:rsidRDefault="00C96F8B" w:rsidP="00C96F8B">
            <w:pPr>
              <w:pStyle w:val="a5"/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с</w:t>
            </w:r>
            <w:r w:rsidR="001C1FCD" w:rsidRPr="006057DE">
              <w:rPr>
                <w:rFonts w:ascii="Times New Roman" w:hAnsi="Times New Roman" w:cs="Times New Roman"/>
              </w:rPr>
              <w:t xml:space="preserve">лужение обществу, защита законных интересов граждан, социальная ответственность, укрепление авторитета государственных гражданских служащих; </w:t>
            </w:r>
          </w:p>
          <w:p w:rsidR="001C1FCD" w:rsidRPr="006057DE" w:rsidRDefault="00C96F8B" w:rsidP="00C96F8B">
            <w:pPr>
              <w:pStyle w:val="a5"/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6057DE">
              <w:rPr>
                <w:rFonts w:ascii="Times New Roman" w:hAnsi="Times New Roman" w:cs="Times New Roman"/>
                <w:bCs/>
              </w:rPr>
              <w:t>о</w:t>
            </w:r>
            <w:r w:rsidR="001C1FCD" w:rsidRPr="006057DE">
              <w:rPr>
                <w:rFonts w:ascii="Times New Roman" w:hAnsi="Times New Roman" w:cs="Times New Roman"/>
                <w:bCs/>
              </w:rPr>
              <w:t xml:space="preserve">риентация на достижение результата; </w:t>
            </w:r>
          </w:p>
          <w:p w:rsidR="001C1FCD" w:rsidRPr="006057DE" w:rsidRDefault="00C96F8B" w:rsidP="00C96F8B">
            <w:pPr>
              <w:pStyle w:val="a5"/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6057DE">
              <w:rPr>
                <w:rFonts w:ascii="Times New Roman" w:hAnsi="Times New Roman" w:cs="Times New Roman"/>
                <w:bCs/>
              </w:rPr>
              <w:t>м</w:t>
            </w:r>
            <w:r w:rsidR="001C1FCD" w:rsidRPr="006057DE">
              <w:rPr>
                <w:rFonts w:ascii="Times New Roman" w:hAnsi="Times New Roman" w:cs="Times New Roman"/>
                <w:bCs/>
              </w:rPr>
              <w:t xml:space="preserve">ежличностное понимание, стиль общения, соответствующий ситуации; </w:t>
            </w:r>
          </w:p>
          <w:p w:rsidR="001C1FCD" w:rsidRPr="006057DE" w:rsidRDefault="00C96F8B" w:rsidP="00C96F8B">
            <w:pPr>
              <w:pStyle w:val="a5"/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с</w:t>
            </w:r>
            <w:r w:rsidR="001C1FCD" w:rsidRPr="006057DE">
              <w:rPr>
                <w:rFonts w:ascii="Times New Roman" w:hAnsi="Times New Roman" w:cs="Times New Roman"/>
              </w:rPr>
              <w:t xml:space="preserve">бор и анализ информации; </w:t>
            </w:r>
          </w:p>
          <w:p w:rsidR="001C1FCD" w:rsidRPr="006057DE" w:rsidRDefault="001C1FCD" w:rsidP="00C96F8B">
            <w:pPr>
              <w:pStyle w:val="a5"/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6057DE">
              <w:rPr>
                <w:rFonts w:ascii="Times New Roman" w:hAnsi="Times New Roman" w:cs="Times New Roman"/>
                <w:bCs/>
              </w:rPr>
              <w:t xml:space="preserve">подготовка документов в соответствии с требованиями; </w:t>
            </w:r>
          </w:p>
          <w:p w:rsidR="001C1FCD" w:rsidRPr="006057DE" w:rsidRDefault="00C96F8B" w:rsidP="00C96F8B">
            <w:pPr>
              <w:pStyle w:val="a5"/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с</w:t>
            </w:r>
            <w:r w:rsidR="001C1FCD" w:rsidRPr="006057DE">
              <w:rPr>
                <w:rFonts w:ascii="Times New Roman" w:hAnsi="Times New Roman" w:cs="Times New Roman"/>
              </w:rPr>
              <w:t xml:space="preserve">аморазвитие; </w:t>
            </w:r>
          </w:p>
          <w:p w:rsidR="00120042" w:rsidRPr="006057DE" w:rsidRDefault="00120042" w:rsidP="00120042">
            <w:pPr>
              <w:pStyle w:val="a5"/>
              <w:tabs>
                <w:tab w:val="left" w:pos="0"/>
                <w:tab w:val="left" w:pos="34"/>
                <w:tab w:val="left" w:pos="14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 xml:space="preserve">межличностное, межведомственное взаимодействие, убедительность коммуникаций; </w:t>
            </w:r>
          </w:p>
          <w:p w:rsidR="001C1FCD" w:rsidRPr="006057DE" w:rsidRDefault="00C96F8B" w:rsidP="00C96F8B">
            <w:pPr>
              <w:pStyle w:val="a5"/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lastRenderedPageBreak/>
              <w:t>р</w:t>
            </w:r>
            <w:r w:rsidR="001C1FCD" w:rsidRPr="006057DE">
              <w:rPr>
                <w:rFonts w:ascii="Times New Roman" w:hAnsi="Times New Roman" w:cs="Times New Roman"/>
              </w:rPr>
              <w:t xml:space="preserve">абота в команде; </w:t>
            </w:r>
          </w:p>
          <w:p w:rsidR="001C1FCD" w:rsidRPr="006057DE" w:rsidRDefault="00C96F8B" w:rsidP="00C96F8B">
            <w:pPr>
              <w:tabs>
                <w:tab w:val="left" w:pos="0"/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6057DE">
              <w:rPr>
                <w:rFonts w:ascii="Times New Roman" w:hAnsi="Times New Roman" w:cs="Times New Roman"/>
              </w:rPr>
              <w:t>т</w:t>
            </w:r>
            <w:r w:rsidR="001C1FCD" w:rsidRPr="006057DE">
              <w:rPr>
                <w:rFonts w:ascii="Times New Roman" w:hAnsi="Times New Roman" w:cs="Times New Roman"/>
              </w:rPr>
              <w:t>во</w:t>
            </w:r>
            <w:r w:rsidR="00120042" w:rsidRPr="006057DE">
              <w:rPr>
                <w:rFonts w:ascii="Times New Roman" w:hAnsi="Times New Roman" w:cs="Times New Roman"/>
              </w:rPr>
              <w:t>рческий подход, инновационность</w:t>
            </w:r>
          </w:p>
        </w:tc>
      </w:tr>
      <w:tr w:rsidR="00D819E7" w:rsidRPr="006057DE" w:rsidTr="0063195A">
        <w:trPr>
          <w:trHeight w:val="505"/>
        </w:trPr>
        <w:tc>
          <w:tcPr>
            <w:tcW w:w="3119" w:type="dxa"/>
            <w:shd w:val="clear" w:color="auto" w:fill="auto"/>
          </w:tcPr>
          <w:p w:rsidR="00D819E7" w:rsidRPr="006057DE" w:rsidRDefault="00D819E7" w:rsidP="007A7CB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6057DE">
              <w:rPr>
                <w:rFonts w:ascii="Times New Roman" w:hAnsi="Times New Roman" w:cs="Times New Roman"/>
                <w:b/>
              </w:rPr>
              <w:lastRenderedPageBreak/>
              <w:t>Требования к личностным качествам</w:t>
            </w:r>
          </w:p>
        </w:tc>
        <w:tc>
          <w:tcPr>
            <w:tcW w:w="7088" w:type="dxa"/>
            <w:shd w:val="clear" w:color="auto" w:fill="auto"/>
          </w:tcPr>
          <w:p w:rsidR="007E0ED1" w:rsidRPr="006057DE" w:rsidRDefault="007E0ED1" w:rsidP="007E0E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активность;</w:t>
            </w:r>
          </w:p>
          <w:p w:rsidR="007E0ED1" w:rsidRPr="006057DE" w:rsidRDefault="007E0ED1" w:rsidP="007E0E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настойчивость;</w:t>
            </w:r>
          </w:p>
          <w:p w:rsidR="007E0ED1" w:rsidRPr="006057DE" w:rsidRDefault="007E0ED1" w:rsidP="007E0E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коммуникабельность;</w:t>
            </w:r>
          </w:p>
          <w:p w:rsidR="007E0ED1" w:rsidRPr="006057DE" w:rsidRDefault="007E0ED1" w:rsidP="007E0E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инициативность;</w:t>
            </w:r>
          </w:p>
          <w:p w:rsidR="007E0ED1" w:rsidRPr="006057DE" w:rsidRDefault="007E0ED1" w:rsidP="007E0E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дисциплинированность;</w:t>
            </w:r>
          </w:p>
          <w:p w:rsidR="007E0ED1" w:rsidRPr="006057DE" w:rsidRDefault="007E0ED1" w:rsidP="007E0E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организованность;</w:t>
            </w:r>
          </w:p>
          <w:p w:rsidR="00D819E7" w:rsidRPr="006057DE" w:rsidRDefault="007E0ED1" w:rsidP="007E0E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57DE">
              <w:rPr>
                <w:rFonts w:ascii="Times New Roman" w:hAnsi="Times New Roman" w:cs="Times New Roman"/>
              </w:rPr>
              <w:t>мотивация достижения.</w:t>
            </w:r>
          </w:p>
        </w:tc>
      </w:tr>
    </w:tbl>
    <w:p w:rsidR="00D819E7" w:rsidRPr="00D819E7" w:rsidRDefault="00D819E7" w:rsidP="00D819E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25FA8" w:rsidRPr="00D819E7" w:rsidRDefault="00C25FA8" w:rsidP="00D819E7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5EAE" w:rsidRDefault="00035EAE" w:rsidP="00F2210D">
      <w:pPr>
        <w:spacing w:after="0" w:line="331" w:lineRule="exact"/>
        <w:ind w:firstLine="708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853FD" w:rsidRDefault="005853FD" w:rsidP="00F2210D">
      <w:pPr>
        <w:spacing w:after="0" w:line="331" w:lineRule="exact"/>
        <w:ind w:firstLine="708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853FD" w:rsidRDefault="005853FD" w:rsidP="00F2210D">
      <w:pPr>
        <w:spacing w:after="0" w:line="331" w:lineRule="exact"/>
        <w:ind w:firstLine="708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sectPr w:rsidR="005853FD" w:rsidSect="00D3450D">
      <w:headerReference w:type="default" r:id="rId9"/>
      <w:pgSz w:w="11906" w:h="16838"/>
      <w:pgMar w:top="709" w:right="1276" w:bottom="568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B28" w:rsidRDefault="009D3B28" w:rsidP="007251B3">
      <w:pPr>
        <w:spacing w:after="0" w:line="240" w:lineRule="auto"/>
      </w:pPr>
      <w:r>
        <w:separator/>
      </w:r>
    </w:p>
  </w:endnote>
  <w:endnote w:type="continuationSeparator" w:id="0">
    <w:p w:rsidR="009D3B28" w:rsidRDefault="009D3B28" w:rsidP="0072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B28" w:rsidRDefault="009D3B28" w:rsidP="007251B3">
      <w:pPr>
        <w:spacing w:after="0" w:line="240" w:lineRule="auto"/>
      </w:pPr>
      <w:r>
        <w:separator/>
      </w:r>
    </w:p>
  </w:footnote>
  <w:footnote w:type="continuationSeparator" w:id="0">
    <w:p w:rsidR="009D3B28" w:rsidRDefault="009D3B28" w:rsidP="0072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0547537"/>
      <w:docPartObj>
        <w:docPartGallery w:val="Page Numbers (Top of Page)"/>
        <w:docPartUnique/>
      </w:docPartObj>
    </w:sdtPr>
    <w:sdtEndPr/>
    <w:sdtContent>
      <w:p w:rsidR="00D1158E" w:rsidRDefault="006D0E99">
        <w:pPr>
          <w:pStyle w:val="a8"/>
          <w:jc w:val="center"/>
        </w:pPr>
        <w:r>
          <w:fldChar w:fldCharType="begin"/>
        </w:r>
        <w:r w:rsidR="00D1158E">
          <w:instrText>PAGE   \* MERGEFORMAT</w:instrText>
        </w:r>
        <w:r>
          <w:fldChar w:fldCharType="separate"/>
        </w:r>
        <w:r w:rsidR="009F1B5F">
          <w:rPr>
            <w:noProof/>
          </w:rPr>
          <w:t>5</w:t>
        </w:r>
        <w:r>
          <w:fldChar w:fldCharType="end"/>
        </w:r>
      </w:p>
    </w:sdtContent>
  </w:sdt>
  <w:p w:rsidR="00D1158E" w:rsidRPr="007251B3" w:rsidRDefault="00D1158E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B003A"/>
    <w:multiLevelType w:val="hybridMultilevel"/>
    <w:tmpl w:val="9EF8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84D67"/>
    <w:multiLevelType w:val="hybridMultilevel"/>
    <w:tmpl w:val="6886789A"/>
    <w:lvl w:ilvl="0" w:tplc="24A2C47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9A92F17"/>
    <w:multiLevelType w:val="hybridMultilevel"/>
    <w:tmpl w:val="F1D66786"/>
    <w:lvl w:ilvl="0" w:tplc="483A5CEE">
      <w:start w:val="1"/>
      <w:numFmt w:val="bullet"/>
      <w:pStyle w:val="Doc-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AC45B0E"/>
    <w:multiLevelType w:val="hybridMultilevel"/>
    <w:tmpl w:val="BF02619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E434C13"/>
    <w:multiLevelType w:val="hybridMultilevel"/>
    <w:tmpl w:val="1A660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3322BA"/>
    <w:multiLevelType w:val="multilevel"/>
    <w:tmpl w:val="5F0A81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4965759E"/>
    <w:multiLevelType w:val="hybridMultilevel"/>
    <w:tmpl w:val="051A33F4"/>
    <w:lvl w:ilvl="0" w:tplc="F67A64E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>
    <w:nsid w:val="54691198"/>
    <w:multiLevelType w:val="hybridMultilevel"/>
    <w:tmpl w:val="30A45FA4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696118"/>
    <w:multiLevelType w:val="hybridMultilevel"/>
    <w:tmpl w:val="A3242466"/>
    <w:lvl w:ilvl="0" w:tplc="D15E8C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E4F503B"/>
    <w:multiLevelType w:val="hybridMultilevel"/>
    <w:tmpl w:val="25BE5C36"/>
    <w:lvl w:ilvl="0" w:tplc="D962129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6D499C"/>
    <w:multiLevelType w:val="hybridMultilevel"/>
    <w:tmpl w:val="88F80DAE"/>
    <w:lvl w:ilvl="0" w:tplc="F51A6C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0303625"/>
    <w:multiLevelType w:val="hybridMultilevel"/>
    <w:tmpl w:val="D64E125C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4D5CFC"/>
    <w:multiLevelType w:val="hybridMultilevel"/>
    <w:tmpl w:val="ADAE709E"/>
    <w:lvl w:ilvl="0" w:tplc="D8561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8B2037"/>
    <w:multiLevelType w:val="hybridMultilevel"/>
    <w:tmpl w:val="38DCCF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FC6E8F"/>
    <w:multiLevelType w:val="hybridMultilevel"/>
    <w:tmpl w:val="DC2E5632"/>
    <w:lvl w:ilvl="0" w:tplc="8EB078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5B576A4"/>
    <w:multiLevelType w:val="hybridMultilevel"/>
    <w:tmpl w:val="5194FB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13"/>
  </w:num>
  <w:num w:numId="5">
    <w:abstractNumId w:val="0"/>
  </w:num>
  <w:num w:numId="6">
    <w:abstractNumId w:val="4"/>
  </w:num>
  <w:num w:numId="7">
    <w:abstractNumId w:val="9"/>
  </w:num>
  <w:num w:numId="8">
    <w:abstractNumId w:val="14"/>
  </w:num>
  <w:num w:numId="9">
    <w:abstractNumId w:val="10"/>
  </w:num>
  <w:num w:numId="10">
    <w:abstractNumId w:val="12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6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D82"/>
    <w:rsid w:val="000021B6"/>
    <w:rsid w:val="0000734D"/>
    <w:rsid w:val="00007BC5"/>
    <w:rsid w:val="00035EAE"/>
    <w:rsid w:val="00037568"/>
    <w:rsid w:val="00037966"/>
    <w:rsid w:val="00042918"/>
    <w:rsid w:val="00044EF2"/>
    <w:rsid w:val="00061D78"/>
    <w:rsid w:val="00077F11"/>
    <w:rsid w:val="00081FAE"/>
    <w:rsid w:val="00082124"/>
    <w:rsid w:val="0008629C"/>
    <w:rsid w:val="000868B5"/>
    <w:rsid w:val="000A27A5"/>
    <w:rsid w:val="000D1085"/>
    <w:rsid w:val="000D1322"/>
    <w:rsid w:val="000D4402"/>
    <w:rsid w:val="000D52EA"/>
    <w:rsid w:val="000E56C7"/>
    <w:rsid w:val="001125FD"/>
    <w:rsid w:val="001127AF"/>
    <w:rsid w:val="00120042"/>
    <w:rsid w:val="00126210"/>
    <w:rsid w:val="00126D1F"/>
    <w:rsid w:val="00136EB9"/>
    <w:rsid w:val="00141EE1"/>
    <w:rsid w:val="00144A30"/>
    <w:rsid w:val="001509DF"/>
    <w:rsid w:val="0015688C"/>
    <w:rsid w:val="00162908"/>
    <w:rsid w:val="001675E1"/>
    <w:rsid w:val="00172045"/>
    <w:rsid w:val="00174505"/>
    <w:rsid w:val="00181222"/>
    <w:rsid w:val="0018265C"/>
    <w:rsid w:val="00194795"/>
    <w:rsid w:val="001951FE"/>
    <w:rsid w:val="001B37A3"/>
    <w:rsid w:val="001C1FCD"/>
    <w:rsid w:val="001E7DA5"/>
    <w:rsid w:val="00205749"/>
    <w:rsid w:val="00207468"/>
    <w:rsid w:val="00216A6D"/>
    <w:rsid w:val="00221B04"/>
    <w:rsid w:val="0022447C"/>
    <w:rsid w:val="002415A7"/>
    <w:rsid w:val="00252B2C"/>
    <w:rsid w:val="00261AA9"/>
    <w:rsid w:val="00271778"/>
    <w:rsid w:val="00277C6B"/>
    <w:rsid w:val="00282D4D"/>
    <w:rsid w:val="002871C3"/>
    <w:rsid w:val="00292E8F"/>
    <w:rsid w:val="002A1506"/>
    <w:rsid w:val="002A2902"/>
    <w:rsid w:val="002A6C5D"/>
    <w:rsid w:val="002C649E"/>
    <w:rsid w:val="002D3B4B"/>
    <w:rsid w:val="002D4193"/>
    <w:rsid w:val="002E7DEA"/>
    <w:rsid w:val="002F3401"/>
    <w:rsid w:val="00303CC7"/>
    <w:rsid w:val="00305F8E"/>
    <w:rsid w:val="003061F5"/>
    <w:rsid w:val="00310ABA"/>
    <w:rsid w:val="00324A67"/>
    <w:rsid w:val="00333F27"/>
    <w:rsid w:val="0033548C"/>
    <w:rsid w:val="00335521"/>
    <w:rsid w:val="00336A5A"/>
    <w:rsid w:val="003470B7"/>
    <w:rsid w:val="00351AEA"/>
    <w:rsid w:val="00353EA7"/>
    <w:rsid w:val="00360E4A"/>
    <w:rsid w:val="00361816"/>
    <w:rsid w:val="00370296"/>
    <w:rsid w:val="00376887"/>
    <w:rsid w:val="00380605"/>
    <w:rsid w:val="003827B4"/>
    <w:rsid w:val="003A5513"/>
    <w:rsid w:val="003C0B3E"/>
    <w:rsid w:val="003D0ADD"/>
    <w:rsid w:val="003D134F"/>
    <w:rsid w:val="003D285A"/>
    <w:rsid w:val="003D425F"/>
    <w:rsid w:val="003D65CB"/>
    <w:rsid w:val="003E1BEA"/>
    <w:rsid w:val="003F44F3"/>
    <w:rsid w:val="003F465B"/>
    <w:rsid w:val="003F4EE1"/>
    <w:rsid w:val="00405315"/>
    <w:rsid w:val="00406720"/>
    <w:rsid w:val="004211FD"/>
    <w:rsid w:val="004278B0"/>
    <w:rsid w:val="00431494"/>
    <w:rsid w:val="0045095B"/>
    <w:rsid w:val="004509DD"/>
    <w:rsid w:val="00457395"/>
    <w:rsid w:val="00467014"/>
    <w:rsid w:val="00472941"/>
    <w:rsid w:val="00485973"/>
    <w:rsid w:val="00495029"/>
    <w:rsid w:val="004B30D7"/>
    <w:rsid w:val="004E08C5"/>
    <w:rsid w:val="004E48AA"/>
    <w:rsid w:val="0050002C"/>
    <w:rsid w:val="00510F9A"/>
    <w:rsid w:val="00515E16"/>
    <w:rsid w:val="00520DF3"/>
    <w:rsid w:val="00521F98"/>
    <w:rsid w:val="005222C8"/>
    <w:rsid w:val="005328BA"/>
    <w:rsid w:val="005404BD"/>
    <w:rsid w:val="00540782"/>
    <w:rsid w:val="0055094E"/>
    <w:rsid w:val="00561CB9"/>
    <w:rsid w:val="00562E93"/>
    <w:rsid w:val="00564906"/>
    <w:rsid w:val="005720FB"/>
    <w:rsid w:val="00572C4E"/>
    <w:rsid w:val="00573524"/>
    <w:rsid w:val="005853FD"/>
    <w:rsid w:val="00586269"/>
    <w:rsid w:val="00590373"/>
    <w:rsid w:val="0059369F"/>
    <w:rsid w:val="005A2D27"/>
    <w:rsid w:val="005B2956"/>
    <w:rsid w:val="005B6289"/>
    <w:rsid w:val="005B7139"/>
    <w:rsid w:val="005D775F"/>
    <w:rsid w:val="005D7B5D"/>
    <w:rsid w:val="005E4362"/>
    <w:rsid w:val="00602AFC"/>
    <w:rsid w:val="006057DE"/>
    <w:rsid w:val="00607F7A"/>
    <w:rsid w:val="00616608"/>
    <w:rsid w:val="00617F7E"/>
    <w:rsid w:val="00622DD7"/>
    <w:rsid w:val="00626C3C"/>
    <w:rsid w:val="00630F11"/>
    <w:rsid w:val="0063195A"/>
    <w:rsid w:val="006334E2"/>
    <w:rsid w:val="006359E1"/>
    <w:rsid w:val="00642142"/>
    <w:rsid w:val="0064320B"/>
    <w:rsid w:val="006516CA"/>
    <w:rsid w:val="00653A8C"/>
    <w:rsid w:val="00670BA5"/>
    <w:rsid w:val="006933B4"/>
    <w:rsid w:val="00693BE6"/>
    <w:rsid w:val="006A3785"/>
    <w:rsid w:val="006B0CA7"/>
    <w:rsid w:val="006B2535"/>
    <w:rsid w:val="006C0099"/>
    <w:rsid w:val="006D090D"/>
    <w:rsid w:val="006D0E99"/>
    <w:rsid w:val="006D6335"/>
    <w:rsid w:val="006E4AF0"/>
    <w:rsid w:val="006E5DB1"/>
    <w:rsid w:val="006F2492"/>
    <w:rsid w:val="006F6AC1"/>
    <w:rsid w:val="00700C5C"/>
    <w:rsid w:val="007010CD"/>
    <w:rsid w:val="007028A5"/>
    <w:rsid w:val="00705C06"/>
    <w:rsid w:val="00711F8E"/>
    <w:rsid w:val="007140BF"/>
    <w:rsid w:val="00722ECC"/>
    <w:rsid w:val="007251B3"/>
    <w:rsid w:val="00726E34"/>
    <w:rsid w:val="00733361"/>
    <w:rsid w:val="00744246"/>
    <w:rsid w:val="00750378"/>
    <w:rsid w:val="00754039"/>
    <w:rsid w:val="0076036A"/>
    <w:rsid w:val="00775D1D"/>
    <w:rsid w:val="00775FD8"/>
    <w:rsid w:val="007825CC"/>
    <w:rsid w:val="007918C5"/>
    <w:rsid w:val="007A7CBC"/>
    <w:rsid w:val="007B14A5"/>
    <w:rsid w:val="007B22E0"/>
    <w:rsid w:val="007C0921"/>
    <w:rsid w:val="007C19B5"/>
    <w:rsid w:val="007D189E"/>
    <w:rsid w:val="007E0ED1"/>
    <w:rsid w:val="007F51A1"/>
    <w:rsid w:val="00811527"/>
    <w:rsid w:val="00820F3B"/>
    <w:rsid w:val="00825F49"/>
    <w:rsid w:val="00830507"/>
    <w:rsid w:val="0084361D"/>
    <w:rsid w:val="00845C7B"/>
    <w:rsid w:val="00852030"/>
    <w:rsid w:val="0086329E"/>
    <w:rsid w:val="00866D1B"/>
    <w:rsid w:val="0087308A"/>
    <w:rsid w:val="0087519C"/>
    <w:rsid w:val="008773DA"/>
    <w:rsid w:val="00891A53"/>
    <w:rsid w:val="00894F64"/>
    <w:rsid w:val="008A230E"/>
    <w:rsid w:val="008A6D0D"/>
    <w:rsid w:val="008B1006"/>
    <w:rsid w:val="008B24BB"/>
    <w:rsid w:val="008B3A1B"/>
    <w:rsid w:val="008C2C19"/>
    <w:rsid w:val="008C7632"/>
    <w:rsid w:val="008D2ECE"/>
    <w:rsid w:val="008D7A26"/>
    <w:rsid w:val="008D7CED"/>
    <w:rsid w:val="008E04C7"/>
    <w:rsid w:val="008E70EA"/>
    <w:rsid w:val="008F2F72"/>
    <w:rsid w:val="008F3C90"/>
    <w:rsid w:val="009016C0"/>
    <w:rsid w:val="00911207"/>
    <w:rsid w:val="00914123"/>
    <w:rsid w:val="0092057C"/>
    <w:rsid w:val="00920ABA"/>
    <w:rsid w:val="00924652"/>
    <w:rsid w:val="0093672F"/>
    <w:rsid w:val="009452AA"/>
    <w:rsid w:val="009474D5"/>
    <w:rsid w:val="00950DEA"/>
    <w:rsid w:val="0095197F"/>
    <w:rsid w:val="00954449"/>
    <w:rsid w:val="009734A0"/>
    <w:rsid w:val="0098521A"/>
    <w:rsid w:val="009A0463"/>
    <w:rsid w:val="009A2762"/>
    <w:rsid w:val="009B082B"/>
    <w:rsid w:val="009B6EC4"/>
    <w:rsid w:val="009D0F86"/>
    <w:rsid w:val="009D3B28"/>
    <w:rsid w:val="009E258F"/>
    <w:rsid w:val="009E5458"/>
    <w:rsid w:val="009E55C6"/>
    <w:rsid w:val="009E7A54"/>
    <w:rsid w:val="009F1B5F"/>
    <w:rsid w:val="009F3EE9"/>
    <w:rsid w:val="009F412E"/>
    <w:rsid w:val="009F4146"/>
    <w:rsid w:val="009F631C"/>
    <w:rsid w:val="00A111EE"/>
    <w:rsid w:val="00A166F9"/>
    <w:rsid w:val="00A2197E"/>
    <w:rsid w:val="00A235DF"/>
    <w:rsid w:val="00A243E6"/>
    <w:rsid w:val="00A33FAF"/>
    <w:rsid w:val="00A37C7F"/>
    <w:rsid w:val="00A47749"/>
    <w:rsid w:val="00A56EC9"/>
    <w:rsid w:val="00A60FDB"/>
    <w:rsid w:val="00A64FC5"/>
    <w:rsid w:val="00A667CA"/>
    <w:rsid w:val="00A670F5"/>
    <w:rsid w:val="00A706E1"/>
    <w:rsid w:val="00A70E33"/>
    <w:rsid w:val="00A75261"/>
    <w:rsid w:val="00A77E85"/>
    <w:rsid w:val="00A94694"/>
    <w:rsid w:val="00AA35CD"/>
    <w:rsid w:val="00AB35B0"/>
    <w:rsid w:val="00AB4E4D"/>
    <w:rsid w:val="00AB75DB"/>
    <w:rsid w:val="00AB7A24"/>
    <w:rsid w:val="00AC6D38"/>
    <w:rsid w:val="00AD0B5F"/>
    <w:rsid w:val="00AD39F3"/>
    <w:rsid w:val="00AD67F2"/>
    <w:rsid w:val="00AE71A7"/>
    <w:rsid w:val="00AF0098"/>
    <w:rsid w:val="00B003F7"/>
    <w:rsid w:val="00B07090"/>
    <w:rsid w:val="00B12D80"/>
    <w:rsid w:val="00B17E02"/>
    <w:rsid w:val="00B2761D"/>
    <w:rsid w:val="00B27878"/>
    <w:rsid w:val="00B353A1"/>
    <w:rsid w:val="00B41F43"/>
    <w:rsid w:val="00B5417F"/>
    <w:rsid w:val="00B61024"/>
    <w:rsid w:val="00B63A99"/>
    <w:rsid w:val="00BA7E84"/>
    <w:rsid w:val="00BB2EAF"/>
    <w:rsid w:val="00BB715D"/>
    <w:rsid w:val="00BC475E"/>
    <w:rsid w:val="00BC52F5"/>
    <w:rsid w:val="00BD1A66"/>
    <w:rsid w:val="00BD2340"/>
    <w:rsid w:val="00BD6574"/>
    <w:rsid w:val="00BD72F3"/>
    <w:rsid w:val="00BE24D3"/>
    <w:rsid w:val="00BE6930"/>
    <w:rsid w:val="00BF07C0"/>
    <w:rsid w:val="00BF2399"/>
    <w:rsid w:val="00C04AB6"/>
    <w:rsid w:val="00C114FD"/>
    <w:rsid w:val="00C13EE5"/>
    <w:rsid w:val="00C2075B"/>
    <w:rsid w:val="00C241D0"/>
    <w:rsid w:val="00C245FB"/>
    <w:rsid w:val="00C25FA8"/>
    <w:rsid w:val="00C3668E"/>
    <w:rsid w:val="00C4173B"/>
    <w:rsid w:val="00C5586B"/>
    <w:rsid w:val="00C609EF"/>
    <w:rsid w:val="00C64892"/>
    <w:rsid w:val="00C658DC"/>
    <w:rsid w:val="00C7754A"/>
    <w:rsid w:val="00C8258C"/>
    <w:rsid w:val="00C854DC"/>
    <w:rsid w:val="00C87389"/>
    <w:rsid w:val="00C9375C"/>
    <w:rsid w:val="00C9536F"/>
    <w:rsid w:val="00C96F8B"/>
    <w:rsid w:val="00CA2577"/>
    <w:rsid w:val="00CA66AC"/>
    <w:rsid w:val="00CA7198"/>
    <w:rsid w:val="00CB4690"/>
    <w:rsid w:val="00CB7EEE"/>
    <w:rsid w:val="00CC0699"/>
    <w:rsid w:val="00CC5EA7"/>
    <w:rsid w:val="00CC6929"/>
    <w:rsid w:val="00CD04F9"/>
    <w:rsid w:val="00CE0A52"/>
    <w:rsid w:val="00CE3361"/>
    <w:rsid w:val="00CF3CD9"/>
    <w:rsid w:val="00CF5B76"/>
    <w:rsid w:val="00D022EA"/>
    <w:rsid w:val="00D1158E"/>
    <w:rsid w:val="00D117D8"/>
    <w:rsid w:val="00D14DE4"/>
    <w:rsid w:val="00D27759"/>
    <w:rsid w:val="00D306E1"/>
    <w:rsid w:val="00D31EA6"/>
    <w:rsid w:val="00D3450D"/>
    <w:rsid w:val="00D4576D"/>
    <w:rsid w:val="00D5228F"/>
    <w:rsid w:val="00D61875"/>
    <w:rsid w:val="00D6388D"/>
    <w:rsid w:val="00D819E7"/>
    <w:rsid w:val="00D82516"/>
    <w:rsid w:val="00D84A43"/>
    <w:rsid w:val="00D87513"/>
    <w:rsid w:val="00D9296E"/>
    <w:rsid w:val="00D976D9"/>
    <w:rsid w:val="00DA1CCB"/>
    <w:rsid w:val="00DA3DE8"/>
    <w:rsid w:val="00DB228A"/>
    <w:rsid w:val="00DC0069"/>
    <w:rsid w:val="00DC1D2B"/>
    <w:rsid w:val="00DC3F25"/>
    <w:rsid w:val="00DE41F8"/>
    <w:rsid w:val="00DE79F3"/>
    <w:rsid w:val="00DF46C2"/>
    <w:rsid w:val="00E01186"/>
    <w:rsid w:val="00E02056"/>
    <w:rsid w:val="00E05395"/>
    <w:rsid w:val="00E125AE"/>
    <w:rsid w:val="00E217B8"/>
    <w:rsid w:val="00E276C1"/>
    <w:rsid w:val="00E304ED"/>
    <w:rsid w:val="00E51799"/>
    <w:rsid w:val="00E53CFD"/>
    <w:rsid w:val="00E601FC"/>
    <w:rsid w:val="00E6280B"/>
    <w:rsid w:val="00E678BC"/>
    <w:rsid w:val="00E7069B"/>
    <w:rsid w:val="00E74D82"/>
    <w:rsid w:val="00E76765"/>
    <w:rsid w:val="00E90A92"/>
    <w:rsid w:val="00E947E7"/>
    <w:rsid w:val="00E95285"/>
    <w:rsid w:val="00EA0D3D"/>
    <w:rsid w:val="00EA204B"/>
    <w:rsid w:val="00EA2486"/>
    <w:rsid w:val="00EA3681"/>
    <w:rsid w:val="00EA4E6E"/>
    <w:rsid w:val="00EB5D39"/>
    <w:rsid w:val="00EB6D5E"/>
    <w:rsid w:val="00EC001F"/>
    <w:rsid w:val="00EC0459"/>
    <w:rsid w:val="00EC4713"/>
    <w:rsid w:val="00EE1CC2"/>
    <w:rsid w:val="00EE3A84"/>
    <w:rsid w:val="00F044C1"/>
    <w:rsid w:val="00F1582E"/>
    <w:rsid w:val="00F2210D"/>
    <w:rsid w:val="00F26E22"/>
    <w:rsid w:val="00F36026"/>
    <w:rsid w:val="00F422AC"/>
    <w:rsid w:val="00F46C9E"/>
    <w:rsid w:val="00F60D10"/>
    <w:rsid w:val="00F65A05"/>
    <w:rsid w:val="00F80F1F"/>
    <w:rsid w:val="00F86E18"/>
    <w:rsid w:val="00F925AE"/>
    <w:rsid w:val="00F95585"/>
    <w:rsid w:val="00F972C9"/>
    <w:rsid w:val="00FB1AB1"/>
    <w:rsid w:val="00FB32D5"/>
    <w:rsid w:val="00FC1D17"/>
    <w:rsid w:val="00FD0ED7"/>
    <w:rsid w:val="00FD3E2C"/>
    <w:rsid w:val="00FF606D"/>
    <w:rsid w:val="00FF6292"/>
    <w:rsid w:val="00FF6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82516"/>
    <w:pPr>
      <w:keepNext/>
      <w:tabs>
        <w:tab w:val="left" w:pos="3969"/>
        <w:tab w:val="left" w:pos="4111"/>
      </w:tabs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i/>
      <w:szCs w:val="20"/>
    </w:rPr>
  </w:style>
  <w:style w:type="paragraph" w:styleId="4">
    <w:name w:val="heading 4"/>
    <w:basedOn w:val="a"/>
    <w:next w:val="a"/>
    <w:link w:val="40"/>
    <w:qFormat/>
    <w:rsid w:val="00BE24D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74D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7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D82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C3668E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5B62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5B62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D6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D82516"/>
    <w:rPr>
      <w:rFonts w:ascii="Times New Roman" w:eastAsia="Times New Roman" w:hAnsi="Times New Roman" w:cs="Times New Roman"/>
      <w:i/>
      <w:szCs w:val="20"/>
    </w:rPr>
  </w:style>
  <w:style w:type="paragraph" w:styleId="a8">
    <w:name w:val="header"/>
    <w:basedOn w:val="a"/>
    <w:link w:val="a9"/>
    <w:uiPriority w:val="99"/>
    <w:unhideWhenUsed/>
    <w:rsid w:val="00725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51B3"/>
  </w:style>
  <w:style w:type="paragraph" w:styleId="aa">
    <w:name w:val="footer"/>
    <w:basedOn w:val="a"/>
    <w:link w:val="ab"/>
    <w:uiPriority w:val="99"/>
    <w:unhideWhenUsed/>
    <w:rsid w:val="00725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51B3"/>
  </w:style>
  <w:style w:type="paragraph" w:styleId="ac">
    <w:name w:val="Body Text"/>
    <w:basedOn w:val="a"/>
    <w:link w:val="ad"/>
    <w:unhideWhenUsed/>
    <w:rsid w:val="008115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d">
    <w:name w:val="Основной текст Знак"/>
    <w:basedOn w:val="a0"/>
    <w:link w:val="ac"/>
    <w:rsid w:val="00811527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rsid w:val="008115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rsid w:val="00BE24D3"/>
    <w:rPr>
      <w:rFonts w:ascii="Calibri" w:eastAsia="Times New Roman" w:hAnsi="Calibri" w:cs="Times New Roman"/>
      <w:b/>
      <w:bCs/>
      <w:sz w:val="28"/>
      <w:szCs w:val="28"/>
    </w:rPr>
  </w:style>
  <w:style w:type="paragraph" w:styleId="ae">
    <w:name w:val="Body Text Indent"/>
    <w:basedOn w:val="a"/>
    <w:link w:val="af"/>
    <w:rsid w:val="00BE24D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BE24D3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(11)_"/>
    <w:rsid w:val="00D819E7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D819E7"/>
    <w:pPr>
      <w:widowControl w:val="0"/>
      <w:shd w:val="clear" w:color="auto" w:fill="FFFFFF"/>
      <w:suppressAutoHyphens/>
      <w:spacing w:before="1140" w:after="600" w:line="326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6">
    <w:name w:val="Абзац списка Знак"/>
    <w:link w:val="a5"/>
    <w:uiPriority w:val="34"/>
    <w:locked/>
    <w:rsid w:val="00D819E7"/>
  </w:style>
  <w:style w:type="character" w:customStyle="1" w:styleId="ConsPlusNormal0">
    <w:name w:val="ConsPlusNormal Знак"/>
    <w:link w:val="ConsPlusNormal"/>
    <w:locked/>
    <w:rsid w:val="00D819E7"/>
    <w:rPr>
      <w:rFonts w:ascii="Calibri" w:eastAsia="Times New Roman" w:hAnsi="Calibri" w:cs="Calibri"/>
      <w:szCs w:val="20"/>
    </w:rPr>
  </w:style>
  <w:style w:type="paragraph" w:customStyle="1" w:styleId="ConsNonformat">
    <w:name w:val="ConsNonformat"/>
    <w:rsid w:val="00D819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Doc-">
    <w:name w:val="Doc-Маркированный список"/>
    <w:basedOn w:val="a"/>
    <w:qFormat/>
    <w:rsid w:val="00336A5A"/>
    <w:pPr>
      <w:widowControl w:val="0"/>
      <w:numPr>
        <w:numId w:val="15"/>
      </w:numPr>
      <w:tabs>
        <w:tab w:val="left" w:pos="993"/>
      </w:tabs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c-0">
    <w:name w:val="Doc-Т внутри нумерации Знак"/>
    <w:link w:val="Doc-1"/>
    <w:uiPriority w:val="99"/>
    <w:locked/>
    <w:rsid w:val="00336A5A"/>
  </w:style>
  <w:style w:type="paragraph" w:customStyle="1" w:styleId="Doc-1">
    <w:name w:val="Doc-Т внутри нумерации"/>
    <w:basedOn w:val="a"/>
    <w:link w:val="Doc-0"/>
    <w:uiPriority w:val="99"/>
    <w:rsid w:val="00336A5A"/>
    <w:pPr>
      <w:spacing w:after="0" w:line="360" w:lineRule="auto"/>
      <w:ind w:left="720" w:firstLine="709"/>
      <w:jc w:val="both"/>
    </w:pPr>
  </w:style>
  <w:style w:type="paragraph" w:styleId="af0">
    <w:name w:val="Normal (Web)"/>
    <w:basedOn w:val="a"/>
    <w:unhideWhenUsed/>
    <w:rsid w:val="00635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basedOn w:val="a0"/>
    <w:uiPriority w:val="99"/>
    <w:unhideWhenUsed/>
    <w:rsid w:val="008305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82516"/>
    <w:pPr>
      <w:keepNext/>
      <w:tabs>
        <w:tab w:val="left" w:pos="3969"/>
        <w:tab w:val="left" w:pos="4111"/>
      </w:tabs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i/>
      <w:szCs w:val="20"/>
    </w:rPr>
  </w:style>
  <w:style w:type="paragraph" w:styleId="4">
    <w:name w:val="heading 4"/>
    <w:basedOn w:val="a"/>
    <w:next w:val="a"/>
    <w:link w:val="40"/>
    <w:qFormat/>
    <w:rsid w:val="00BE24D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74D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7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D82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C3668E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5B62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5B62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D6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D82516"/>
    <w:rPr>
      <w:rFonts w:ascii="Times New Roman" w:eastAsia="Times New Roman" w:hAnsi="Times New Roman" w:cs="Times New Roman"/>
      <w:i/>
      <w:szCs w:val="20"/>
    </w:rPr>
  </w:style>
  <w:style w:type="paragraph" w:styleId="a8">
    <w:name w:val="header"/>
    <w:basedOn w:val="a"/>
    <w:link w:val="a9"/>
    <w:uiPriority w:val="99"/>
    <w:unhideWhenUsed/>
    <w:rsid w:val="00725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51B3"/>
  </w:style>
  <w:style w:type="paragraph" w:styleId="aa">
    <w:name w:val="footer"/>
    <w:basedOn w:val="a"/>
    <w:link w:val="ab"/>
    <w:uiPriority w:val="99"/>
    <w:unhideWhenUsed/>
    <w:rsid w:val="00725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51B3"/>
  </w:style>
  <w:style w:type="paragraph" w:styleId="ac">
    <w:name w:val="Body Text"/>
    <w:basedOn w:val="a"/>
    <w:link w:val="ad"/>
    <w:unhideWhenUsed/>
    <w:rsid w:val="008115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d">
    <w:name w:val="Основной текст Знак"/>
    <w:basedOn w:val="a0"/>
    <w:link w:val="ac"/>
    <w:rsid w:val="00811527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rsid w:val="008115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rsid w:val="00BE24D3"/>
    <w:rPr>
      <w:rFonts w:ascii="Calibri" w:eastAsia="Times New Roman" w:hAnsi="Calibri" w:cs="Times New Roman"/>
      <w:b/>
      <w:bCs/>
      <w:sz w:val="28"/>
      <w:szCs w:val="28"/>
    </w:rPr>
  </w:style>
  <w:style w:type="paragraph" w:styleId="ae">
    <w:name w:val="Body Text Indent"/>
    <w:basedOn w:val="a"/>
    <w:link w:val="af"/>
    <w:rsid w:val="00BE24D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BE24D3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(11)_"/>
    <w:rsid w:val="00D819E7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D819E7"/>
    <w:pPr>
      <w:widowControl w:val="0"/>
      <w:shd w:val="clear" w:color="auto" w:fill="FFFFFF"/>
      <w:suppressAutoHyphens/>
      <w:spacing w:before="1140" w:after="600" w:line="326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6">
    <w:name w:val="Абзац списка Знак"/>
    <w:link w:val="a5"/>
    <w:uiPriority w:val="34"/>
    <w:locked/>
    <w:rsid w:val="00D819E7"/>
  </w:style>
  <w:style w:type="character" w:customStyle="1" w:styleId="ConsPlusNormal0">
    <w:name w:val="ConsPlusNormal Знак"/>
    <w:link w:val="ConsPlusNormal"/>
    <w:locked/>
    <w:rsid w:val="00D819E7"/>
    <w:rPr>
      <w:rFonts w:ascii="Calibri" w:eastAsia="Times New Roman" w:hAnsi="Calibri" w:cs="Calibri"/>
      <w:szCs w:val="20"/>
    </w:rPr>
  </w:style>
  <w:style w:type="paragraph" w:customStyle="1" w:styleId="ConsNonformat">
    <w:name w:val="ConsNonformat"/>
    <w:rsid w:val="00D819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Doc-">
    <w:name w:val="Doc-Маркированный список"/>
    <w:basedOn w:val="a"/>
    <w:qFormat/>
    <w:rsid w:val="00336A5A"/>
    <w:pPr>
      <w:widowControl w:val="0"/>
      <w:numPr>
        <w:numId w:val="15"/>
      </w:numPr>
      <w:tabs>
        <w:tab w:val="left" w:pos="993"/>
      </w:tabs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c-0">
    <w:name w:val="Doc-Т внутри нумерации Знак"/>
    <w:link w:val="Doc-1"/>
    <w:uiPriority w:val="99"/>
    <w:locked/>
    <w:rsid w:val="00336A5A"/>
  </w:style>
  <w:style w:type="paragraph" w:customStyle="1" w:styleId="Doc-1">
    <w:name w:val="Doc-Т внутри нумерации"/>
    <w:basedOn w:val="a"/>
    <w:link w:val="Doc-0"/>
    <w:uiPriority w:val="99"/>
    <w:rsid w:val="00336A5A"/>
    <w:pPr>
      <w:spacing w:after="0" w:line="360" w:lineRule="auto"/>
      <w:ind w:left="720" w:firstLine="709"/>
      <w:jc w:val="both"/>
    </w:pPr>
  </w:style>
  <w:style w:type="paragraph" w:styleId="af0">
    <w:name w:val="Normal (Web)"/>
    <w:basedOn w:val="a"/>
    <w:unhideWhenUsed/>
    <w:rsid w:val="00635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basedOn w:val="a0"/>
    <w:uiPriority w:val="99"/>
    <w:unhideWhenUsed/>
    <w:rsid w:val="008305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0202B-C7EC-4BB1-A281-69226935B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TiunovaNV</dc:creator>
  <cp:lastModifiedBy>Тырикова Офелия Новрузовна</cp:lastModifiedBy>
  <cp:revision>2</cp:revision>
  <cp:lastPrinted>2018-06-18T12:54:00Z</cp:lastPrinted>
  <dcterms:created xsi:type="dcterms:W3CDTF">2019-02-15T03:52:00Z</dcterms:created>
  <dcterms:modified xsi:type="dcterms:W3CDTF">2019-02-15T03:52:00Z</dcterms:modified>
</cp:coreProperties>
</file>