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521" w:rsidRDefault="00335521" w:rsidP="00037568">
      <w:pPr>
        <w:spacing w:after="0" w:line="331" w:lineRule="exact"/>
        <w:ind w:firstLine="708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A37C7F" w:rsidRPr="00A37C7F" w:rsidRDefault="0048200F" w:rsidP="00D819E7">
      <w:pPr>
        <w:pStyle w:val="111"/>
        <w:spacing w:before="0" w:after="0" w:line="240" w:lineRule="auto"/>
        <w:rPr>
          <w:rStyle w:val="11"/>
          <w:b/>
          <w:sz w:val="28"/>
          <w:szCs w:val="28"/>
        </w:rPr>
      </w:pPr>
      <w:r>
        <w:rPr>
          <w:rStyle w:val="11"/>
          <w:b/>
          <w:sz w:val="28"/>
          <w:szCs w:val="28"/>
        </w:rPr>
        <w:t>П</w:t>
      </w:r>
      <w:r w:rsidR="004211FD">
        <w:rPr>
          <w:rStyle w:val="11"/>
          <w:b/>
          <w:sz w:val="28"/>
          <w:szCs w:val="28"/>
        </w:rPr>
        <w:t>рофиль должности</w:t>
      </w:r>
    </w:p>
    <w:p w:rsidR="004211FD" w:rsidRDefault="00A37C7F" w:rsidP="00D819E7">
      <w:pPr>
        <w:pStyle w:val="111"/>
        <w:spacing w:before="0" w:after="0" w:line="240" w:lineRule="auto"/>
        <w:rPr>
          <w:b/>
          <w:sz w:val="28"/>
          <w:szCs w:val="28"/>
        </w:rPr>
      </w:pPr>
      <w:r w:rsidRPr="00A37C7F">
        <w:rPr>
          <w:rStyle w:val="11"/>
          <w:b/>
          <w:sz w:val="28"/>
          <w:szCs w:val="28"/>
        </w:rPr>
        <w:t xml:space="preserve"> </w:t>
      </w:r>
      <w:r w:rsidRPr="00A37C7F">
        <w:rPr>
          <w:b/>
          <w:sz w:val="28"/>
          <w:szCs w:val="28"/>
        </w:rPr>
        <w:t>государственного гражданского служащего</w:t>
      </w:r>
      <w:r w:rsidR="004211FD">
        <w:rPr>
          <w:b/>
          <w:sz w:val="28"/>
          <w:szCs w:val="28"/>
        </w:rPr>
        <w:t xml:space="preserve">, </w:t>
      </w:r>
    </w:p>
    <w:p w:rsidR="004211FD" w:rsidRDefault="0048200F" w:rsidP="00D819E7">
      <w:pPr>
        <w:pStyle w:val="111"/>
        <w:spacing w:before="0" w:after="0" w:line="240" w:lineRule="auto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осуществляющего</w:t>
      </w:r>
      <w:proofErr w:type="gramEnd"/>
      <w:r>
        <w:rPr>
          <w:b/>
          <w:sz w:val="28"/>
          <w:szCs w:val="28"/>
        </w:rPr>
        <w:t xml:space="preserve"> </w:t>
      </w:r>
      <w:r w:rsidR="004211FD">
        <w:rPr>
          <w:b/>
          <w:sz w:val="28"/>
          <w:szCs w:val="28"/>
        </w:rPr>
        <w:t>юридическ</w:t>
      </w:r>
      <w:bookmarkStart w:id="0" w:name="_GoBack"/>
      <w:bookmarkEnd w:id="0"/>
      <w:r w:rsidR="004211FD">
        <w:rPr>
          <w:b/>
          <w:sz w:val="28"/>
          <w:szCs w:val="28"/>
        </w:rPr>
        <w:t xml:space="preserve">ое сопровождение деятельности </w:t>
      </w:r>
    </w:p>
    <w:p w:rsidR="004211FD" w:rsidRDefault="0048200F" w:rsidP="00D819E7">
      <w:pPr>
        <w:pStyle w:val="111"/>
        <w:spacing w:before="0"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Департамента культуры</w:t>
      </w:r>
    </w:p>
    <w:p w:rsidR="004211FD" w:rsidRDefault="004211FD" w:rsidP="00D819E7">
      <w:pPr>
        <w:pStyle w:val="111"/>
        <w:spacing w:before="0" w:after="0" w:line="240" w:lineRule="auto"/>
        <w:rPr>
          <w:b/>
          <w:sz w:val="28"/>
          <w:szCs w:val="28"/>
        </w:rPr>
      </w:pPr>
      <w:r w:rsidRPr="00A37C7F">
        <w:rPr>
          <w:b/>
          <w:sz w:val="28"/>
          <w:szCs w:val="28"/>
        </w:rPr>
        <w:t>Ханты-Мансийского автономного округа – Югры</w:t>
      </w:r>
    </w:p>
    <w:p w:rsidR="00126D1F" w:rsidRDefault="00126D1F" w:rsidP="00D819E7">
      <w:pPr>
        <w:pStyle w:val="111"/>
        <w:spacing w:before="0" w:after="0" w:line="240" w:lineRule="auto"/>
        <w:rPr>
          <w:b/>
          <w:sz w:val="28"/>
          <w:szCs w:val="28"/>
        </w:rPr>
      </w:pPr>
    </w:p>
    <w:tbl>
      <w:tblPr>
        <w:tblW w:w="10207" w:type="dxa"/>
        <w:tblInd w:w="-68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83"/>
        <w:gridCol w:w="7124"/>
      </w:tblGrid>
      <w:tr w:rsidR="00D87513" w:rsidRPr="007A7CBC" w:rsidTr="00D87513"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87513" w:rsidRPr="007A7CBC" w:rsidRDefault="00D87513" w:rsidP="0063195A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C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Наименование должности  </w:t>
            </w:r>
          </w:p>
        </w:tc>
        <w:tc>
          <w:tcPr>
            <w:tcW w:w="712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D87513" w:rsidRPr="002B089D" w:rsidRDefault="002B089D" w:rsidP="002B089D">
            <w:pPr>
              <w:spacing w:after="0" w:line="240" w:lineRule="auto"/>
              <w:ind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89D">
              <w:rPr>
                <w:rFonts w:ascii="Times New Roman" w:hAnsi="Times New Roman" w:cs="Times New Roman"/>
                <w:sz w:val="24"/>
                <w:szCs w:val="24"/>
              </w:rPr>
              <w:t>начальник отдела правовой, организационной и кадровой работы</w:t>
            </w:r>
            <w:r w:rsidR="00D87513" w:rsidRPr="002B089D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</w:t>
            </w:r>
            <w:r w:rsidRPr="002B089D">
              <w:rPr>
                <w:rFonts w:ascii="Times New Roman" w:hAnsi="Times New Roman" w:cs="Times New Roman"/>
                <w:sz w:val="24"/>
                <w:szCs w:val="24"/>
              </w:rPr>
              <w:t>культуры</w:t>
            </w:r>
            <w:r w:rsidR="00D87513" w:rsidRPr="002B089D">
              <w:rPr>
                <w:rFonts w:ascii="Times New Roman" w:hAnsi="Times New Roman" w:cs="Times New Roman"/>
                <w:sz w:val="24"/>
                <w:szCs w:val="24"/>
              </w:rPr>
              <w:t xml:space="preserve"> Ханты-Мансийского автономного округа – Югры</w:t>
            </w:r>
            <w:r w:rsidR="00457395" w:rsidRPr="002B08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87513" w:rsidRPr="007A7CBC" w:rsidTr="00D87513">
        <w:trPr>
          <w:trHeight w:val="411"/>
        </w:trPr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87513" w:rsidRPr="007A7CBC" w:rsidRDefault="00D87513" w:rsidP="0063195A">
            <w:pPr>
              <w:pStyle w:val="111"/>
              <w:shd w:val="clear" w:color="auto" w:fill="auto"/>
              <w:spacing w:before="0" w:after="0" w:line="240" w:lineRule="auto"/>
              <w:jc w:val="left"/>
              <w:rPr>
                <w:b/>
                <w:sz w:val="24"/>
                <w:szCs w:val="24"/>
              </w:rPr>
            </w:pPr>
            <w:r w:rsidRPr="007A7CBC">
              <w:rPr>
                <w:b/>
                <w:sz w:val="24"/>
                <w:szCs w:val="24"/>
              </w:rPr>
              <w:t>Категория и группа должности</w:t>
            </w:r>
          </w:p>
        </w:tc>
        <w:tc>
          <w:tcPr>
            <w:tcW w:w="712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D87513" w:rsidRPr="00000126" w:rsidRDefault="00D87513" w:rsidP="002B089D">
            <w:pPr>
              <w:spacing w:after="0" w:line="240" w:lineRule="auto"/>
              <w:ind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0126">
              <w:rPr>
                <w:rFonts w:ascii="Times New Roman" w:hAnsi="Times New Roman" w:cs="Times New Roman"/>
                <w:sz w:val="24"/>
                <w:szCs w:val="24"/>
              </w:rPr>
              <w:t>Категория «</w:t>
            </w:r>
            <w:r w:rsidR="002B089D" w:rsidRPr="00000126">
              <w:rPr>
                <w:rFonts w:ascii="Times New Roman" w:hAnsi="Times New Roman" w:cs="Times New Roman"/>
                <w:sz w:val="24"/>
                <w:szCs w:val="24"/>
              </w:rPr>
              <w:t>руководители</w:t>
            </w:r>
            <w:r w:rsidRPr="00000126">
              <w:rPr>
                <w:rFonts w:ascii="Times New Roman" w:hAnsi="Times New Roman" w:cs="Times New Roman"/>
                <w:sz w:val="24"/>
                <w:szCs w:val="24"/>
              </w:rPr>
              <w:t>», группа «</w:t>
            </w:r>
            <w:r w:rsidR="002B089D" w:rsidRPr="00000126">
              <w:rPr>
                <w:rFonts w:ascii="Times New Roman" w:hAnsi="Times New Roman" w:cs="Times New Roman"/>
                <w:sz w:val="24"/>
                <w:szCs w:val="24"/>
              </w:rPr>
              <w:t>главные</w:t>
            </w:r>
            <w:r w:rsidRPr="0000012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D87513" w:rsidRPr="007A7CBC" w:rsidTr="00D87513"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87513" w:rsidRPr="007A7CBC" w:rsidRDefault="00D87513" w:rsidP="0063195A">
            <w:pPr>
              <w:pStyle w:val="111"/>
              <w:shd w:val="clear" w:color="auto" w:fill="auto"/>
              <w:spacing w:before="0" w:after="0" w:line="240" w:lineRule="auto"/>
              <w:jc w:val="left"/>
              <w:rPr>
                <w:rStyle w:val="11"/>
                <w:b/>
                <w:color w:val="FF0000"/>
                <w:sz w:val="24"/>
                <w:szCs w:val="24"/>
              </w:rPr>
            </w:pPr>
            <w:r w:rsidRPr="007A7CBC">
              <w:rPr>
                <w:b/>
                <w:sz w:val="24"/>
                <w:szCs w:val="24"/>
              </w:rPr>
              <w:t>Область профессиональной служебной деятельности</w:t>
            </w:r>
          </w:p>
        </w:tc>
        <w:tc>
          <w:tcPr>
            <w:tcW w:w="712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000126" w:rsidRPr="00000126" w:rsidRDefault="00EE1CC2" w:rsidP="000001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012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000126" w:rsidRPr="00000126">
              <w:rPr>
                <w:rFonts w:ascii="Times New Roman" w:hAnsi="Times New Roman" w:cs="Times New Roman"/>
                <w:sz w:val="24"/>
                <w:szCs w:val="24"/>
              </w:rPr>
              <w:t>Управление в сфере культуры и национальной политики;</w:t>
            </w:r>
          </w:p>
          <w:p w:rsidR="00000126" w:rsidRPr="00000126" w:rsidRDefault="00000126" w:rsidP="000001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0126">
              <w:rPr>
                <w:rFonts w:ascii="Times New Roman" w:hAnsi="Times New Roman" w:cs="Times New Roman"/>
                <w:sz w:val="24"/>
                <w:szCs w:val="24"/>
              </w:rPr>
              <w:t xml:space="preserve">Регулирование государственной гражданской и </w:t>
            </w:r>
            <w:proofErr w:type="gramStart"/>
            <w:r w:rsidRPr="00000126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proofErr w:type="gramEnd"/>
            <w:r w:rsidRPr="00000126">
              <w:rPr>
                <w:rFonts w:ascii="Times New Roman" w:hAnsi="Times New Roman" w:cs="Times New Roman"/>
                <w:sz w:val="24"/>
                <w:szCs w:val="24"/>
              </w:rPr>
              <w:t xml:space="preserve"> службы;</w:t>
            </w:r>
          </w:p>
          <w:p w:rsidR="00D87513" w:rsidRPr="00000126" w:rsidRDefault="00000126" w:rsidP="0000012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00126">
              <w:rPr>
                <w:rFonts w:ascii="Times New Roman" w:hAnsi="Times New Roman" w:cs="Times New Roman"/>
                <w:sz w:val="24"/>
                <w:szCs w:val="24"/>
              </w:rPr>
              <w:t>Управление в сфере архивного дела и делопроизводства.</w:t>
            </w:r>
          </w:p>
        </w:tc>
      </w:tr>
      <w:tr w:rsidR="00D87513" w:rsidRPr="007A7CBC" w:rsidTr="00D87513"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87513" w:rsidRPr="007A7CBC" w:rsidRDefault="00D87513" w:rsidP="0063195A">
            <w:pPr>
              <w:pStyle w:val="111"/>
              <w:shd w:val="clear" w:color="auto" w:fill="auto"/>
              <w:spacing w:before="0" w:after="0" w:line="240" w:lineRule="auto"/>
              <w:jc w:val="left"/>
              <w:rPr>
                <w:rStyle w:val="11"/>
                <w:b/>
                <w:color w:val="FF0000"/>
                <w:sz w:val="24"/>
                <w:szCs w:val="24"/>
              </w:rPr>
            </w:pPr>
            <w:r w:rsidRPr="007A7CBC">
              <w:rPr>
                <w:b/>
                <w:sz w:val="24"/>
                <w:szCs w:val="24"/>
              </w:rPr>
              <w:t xml:space="preserve">Вид профессиональной служебной деятельности </w:t>
            </w:r>
          </w:p>
        </w:tc>
        <w:tc>
          <w:tcPr>
            <w:tcW w:w="712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000126" w:rsidRPr="00000126" w:rsidRDefault="00000126" w:rsidP="000001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0126">
              <w:rPr>
                <w:rFonts w:ascii="Times New Roman" w:hAnsi="Times New Roman" w:cs="Times New Roman"/>
                <w:sz w:val="24"/>
                <w:szCs w:val="24"/>
              </w:rPr>
              <w:t>Регулирование в сфере сохранения музейного, библиотечного, архивного и кинофонда Российской Федерации;</w:t>
            </w:r>
          </w:p>
          <w:p w:rsidR="00000126" w:rsidRPr="00000126" w:rsidRDefault="00000126" w:rsidP="000001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0126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кадровых технологий на государственной гражданской и </w:t>
            </w:r>
            <w:proofErr w:type="gramStart"/>
            <w:r w:rsidRPr="00000126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proofErr w:type="gramEnd"/>
            <w:r w:rsidRPr="00000126">
              <w:rPr>
                <w:rFonts w:ascii="Times New Roman" w:hAnsi="Times New Roman" w:cs="Times New Roman"/>
                <w:sz w:val="24"/>
                <w:szCs w:val="24"/>
              </w:rPr>
              <w:t xml:space="preserve"> службы;</w:t>
            </w:r>
          </w:p>
          <w:p w:rsidR="00000126" w:rsidRPr="00000126" w:rsidRDefault="00000126" w:rsidP="000001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0126">
              <w:rPr>
                <w:rFonts w:ascii="Times New Roman" w:hAnsi="Times New Roman" w:cs="Times New Roman"/>
                <w:sz w:val="24"/>
                <w:szCs w:val="24"/>
              </w:rPr>
              <w:t>Организация использования и публикации архивных документов;</w:t>
            </w:r>
          </w:p>
          <w:p w:rsidR="00D87513" w:rsidRPr="007A7CBC" w:rsidRDefault="00000126" w:rsidP="0000012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00126">
              <w:rPr>
                <w:rFonts w:ascii="Times New Roman" w:hAnsi="Times New Roman" w:cs="Times New Roman"/>
                <w:sz w:val="24"/>
                <w:szCs w:val="24"/>
              </w:rPr>
              <w:t>Комплектование и документационное обеспечение управления.</w:t>
            </w:r>
          </w:p>
        </w:tc>
      </w:tr>
      <w:tr w:rsidR="00D87513" w:rsidRPr="007A7CBC" w:rsidTr="00D87513">
        <w:trPr>
          <w:trHeight w:val="375"/>
        </w:trPr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87513" w:rsidRPr="007A7CBC" w:rsidRDefault="00D87513" w:rsidP="0063195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CBC">
              <w:rPr>
                <w:rFonts w:ascii="Times New Roman" w:hAnsi="Times New Roman" w:cs="Times New Roman"/>
                <w:b/>
                <w:sz w:val="24"/>
                <w:szCs w:val="24"/>
              </w:rPr>
              <w:t>Подчиненность должности</w:t>
            </w:r>
          </w:p>
          <w:p w:rsidR="00D87513" w:rsidRPr="007A7CBC" w:rsidRDefault="00D87513" w:rsidP="0063195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2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D87513" w:rsidRPr="007A7CBC" w:rsidRDefault="00D87513" w:rsidP="002B089D">
            <w:pPr>
              <w:spacing w:after="0" w:line="240" w:lineRule="auto"/>
              <w:ind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CBC">
              <w:rPr>
                <w:rFonts w:ascii="Times New Roman" w:hAnsi="Times New Roman" w:cs="Times New Roman"/>
                <w:sz w:val="24"/>
                <w:szCs w:val="24"/>
              </w:rPr>
              <w:t xml:space="preserve">Непосредственно подчиняется </w:t>
            </w:r>
            <w:r w:rsidR="002B089D">
              <w:rPr>
                <w:rFonts w:ascii="Times New Roman" w:hAnsi="Times New Roman" w:cs="Times New Roman"/>
                <w:sz w:val="24"/>
                <w:szCs w:val="24"/>
              </w:rPr>
              <w:t>директору Департамента культуры Ханты-Мансийского автономного округа - Югры</w:t>
            </w:r>
          </w:p>
        </w:tc>
      </w:tr>
      <w:tr w:rsidR="00D87513" w:rsidRPr="007A7CBC" w:rsidTr="00D87513">
        <w:trPr>
          <w:trHeight w:val="375"/>
        </w:trPr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87513" w:rsidRPr="007A7CBC" w:rsidRDefault="00D87513" w:rsidP="0063195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CBC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подчиненных</w:t>
            </w:r>
          </w:p>
        </w:tc>
        <w:tc>
          <w:tcPr>
            <w:tcW w:w="712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</w:tcPr>
          <w:p w:rsidR="00D87513" w:rsidRPr="002B089D" w:rsidRDefault="002B089D" w:rsidP="002B089D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B089D">
              <w:rPr>
                <w:rFonts w:ascii="Times New Roman" w:hAnsi="Times New Roman" w:cs="Times New Roman"/>
                <w:sz w:val="24"/>
                <w:szCs w:val="24"/>
              </w:rPr>
              <w:t>8 штатных единиц</w:t>
            </w:r>
          </w:p>
        </w:tc>
      </w:tr>
      <w:tr w:rsidR="006359E1" w:rsidRPr="007A7CBC" w:rsidTr="0063195A">
        <w:trPr>
          <w:trHeight w:val="375"/>
        </w:trPr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6359E1" w:rsidRPr="007A7CBC" w:rsidRDefault="006359E1" w:rsidP="0063195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CBC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и режим работы</w:t>
            </w:r>
          </w:p>
          <w:p w:rsidR="006359E1" w:rsidRPr="007A7CBC" w:rsidRDefault="006359E1" w:rsidP="0063195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6359E1" w:rsidRPr="007A7CBC" w:rsidRDefault="006359E1" w:rsidP="00D87513">
            <w:pPr>
              <w:spacing w:after="0" w:line="240" w:lineRule="auto"/>
              <w:ind w:right="1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CB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Продолжительность и режим работы</w:t>
            </w:r>
            <w:r w:rsidRPr="007A7CBC">
              <w:rPr>
                <w:rFonts w:ascii="Times New Roman" w:hAnsi="Times New Roman" w:cs="Times New Roman"/>
                <w:sz w:val="24"/>
                <w:szCs w:val="24"/>
              </w:rPr>
              <w:t>:  </w:t>
            </w:r>
          </w:p>
          <w:p w:rsidR="006359E1" w:rsidRPr="007A7CBC" w:rsidRDefault="006359E1" w:rsidP="00D87513">
            <w:pPr>
              <w:spacing w:after="0" w:line="240" w:lineRule="auto"/>
              <w:ind w:right="1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CBC">
              <w:rPr>
                <w:rFonts w:ascii="Times New Roman" w:hAnsi="Times New Roman" w:cs="Times New Roman"/>
                <w:sz w:val="24"/>
                <w:szCs w:val="24"/>
              </w:rPr>
              <w:t>для мужчин - 40 часов в неделю,  </w:t>
            </w:r>
          </w:p>
          <w:p w:rsidR="006359E1" w:rsidRPr="007A7CBC" w:rsidRDefault="006359E1" w:rsidP="00D87513">
            <w:pPr>
              <w:spacing w:after="0" w:line="240" w:lineRule="auto"/>
              <w:ind w:right="1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CBC">
              <w:rPr>
                <w:rFonts w:ascii="Times New Roman" w:hAnsi="Times New Roman" w:cs="Times New Roman"/>
                <w:sz w:val="24"/>
                <w:szCs w:val="24"/>
              </w:rPr>
              <w:t>для женщин - 36 часов в неделю,</w:t>
            </w:r>
          </w:p>
          <w:p w:rsidR="006359E1" w:rsidRPr="007A7CBC" w:rsidRDefault="006359E1" w:rsidP="00D87513">
            <w:pPr>
              <w:spacing w:after="0" w:line="240" w:lineRule="auto"/>
              <w:ind w:right="1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CBC">
              <w:rPr>
                <w:rFonts w:ascii="Times New Roman" w:hAnsi="Times New Roman" w:cs="Times New Roman"/>
                <w:sz w:val="24"/>
                <w:szCs w:val="24"/>
              </w:rPr>
              <w:t>выходные дни - суббота и воскресенье,</w:t>
            </w:r>
          </w:p>
          <w:p w:rsidR="006359E1" w:rsidRPr="007A7CBC" w:rsidRDefault="006359E1" w:rsidP="00D87513">
            <w:pPr>
              <w:spacing w:after="0" w:line="240" w:lineRule="auto"/>
              <w:ind w:right="1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CBC">
              <w:rPr>
                <w:rFonts w:ascii="Times New Roman" w:hAnsi="Times New Roman" w:cs="Times New Roman"/>
                <w:sz w:val="24"/>
                <w:szCs w:val="24"/>
              </w:rPr>
              <w:t>ненормированный рабочий день.</w:t>
            </w:r>
          </w:p>
          <w:p w:rsidR="006359E1" w:rsidRPr="007A7CBC" w:rsidRDefault="006359E1" w:rsidP="00D87513">
            <w:pPr>
              <w:spacing w:after="0" w:line="240" w:lineRule="auto"/>
              <w:ind w:right="1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CB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</w:t>
            </w:r>
            <w:r w:rsidRPr="007A7CB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6359E1" w:rsidRPr="007A7CBC" w:rsidRDefault="006359E1" w:rsidP="00D87513">
            <w:pPr>
              <w:spacing w:after="0" w:line="240" w:lineRule="auto"/>
              <w:ind w:right="1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CBC">
              <w:rPr>
                <w:rFonts w:ascii="Times New Roman" w:hAnsi="Times New Roman" w:cs="Times New Roman"/>
                <w:sz w:val="24"/>
                <w:szCs w:val="24"/>
              </w:rPr>
              <w:t xml:space="preserve">испытательный срок </w:t>
            </w:r>
            <w:r w:rsidR="00774FD0">
              <w:rPr>
                <w:rFonts w:ascii="Times New Roman" w:hAnsi="Times New Roman" w:cs="Times New Roman"/>
                <w:sz w:val="24"/>
                <w:szCs w:val="24"/>
              </w:rPr>
              <w:t>от одного</w:t>
            </w:r>
            <w:r w:rsidRPr="007A7CBC">
              <w:rPr>
                <w:rFonts w:ascii="Times New Roman" w:hAnsi="Times New Roman" w:cs="Times New Roman"/>
                <w:sz w:val="24"/>
                <w:szCs w:val="24"/>
              </w:rPr>
              <w:t xml:space="preserve"> месяца</w:t>
            </w:r>
            <w:r w:rsidR="00774FD0">
              <w:rPr>
                <w:rFonts w:ascii="Times New Roman" w:hAnsi="Times New Roman" w:cs="Times New Roman"/>
                <w:sz w:val="24"/>
                <w:szCs w:val="24"/>
              </w:rPr>
              <w:t xml:space="preserve"> до одного года</w:t>
            </w:r>
            <w:r w:rsidRPr="007A7CB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359E1" w:rsidRPr="007A7CBC" w:rsidRDefault="006359E1" w:rsidP="00774FD0">
            <w:pPr>
              <w:spacing w:after="0" w:line="240" w:lineRule="auto"/>
              <w:ind w:right="1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CBC">
              <w:rPr>
                <w:rFonts w:ascii="Times New Roman" w:hAnsi="Times New Roman" w:cs="Times New Roman"/>
                <w:sz w:val="24"/>
                <w:szCs w:val="24"/>
              </w:rPr>
              <w:t xml:space="preserve">допуск к государственной </w:t>
            </w:r>
            <w:r w:rsidRPr="00774FD0">
              <w:rPr>
                <w:rFonts w:ascii="Times New Roman" w:hAnsi="Times New Roman" w:cs="Times New Roman"/>
                <w:sz w:val="24"/>
                <w:szCs w:val="24"/>
              </w:rPr>
              <w:t>тайне не предусмотрен.</w:t>
            </w:r>
          </w:p>
        </w:tc>
      </w:tr>
      <w:tr w:rsidR="006359E1" w:rsidRPr="007A7CBC" w:rsidTr="0063195A">
        <w:trPr>
          <w:trHeight w:val="375"/>
        </w:trPr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359E1" w:rsidRPr="007A7CBC" w:rsidRDefault="006359E1" w:rsidP="0063195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C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Цель исполнения </w:t>
            </w:r>
          </w:p>
          <w:p w:rsidR="006359E1" w:rsidRPr="007A7CBC" w:rsidRDefault="006359E1" w:rsidP="0063195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CBC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должностных обязанностей</w:t>
            </w:r>
          </w:p>
        </w:tc>
        <w:tc>
          <w:tcPr>
            <w:tcW w:w="7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</w:tcPr>
          <w:p w:rsidR="006359E1" w:rsidRPr="00894F64" w:rsidRDefault="00894F64" w:rsidP="00894F64">
            <w:pPr>
              <w:pStyle w:val="a5"/>
              <w:spacing w:after="0" w:line="240" w:lineRule="auto"/>
              <w:ind w:left="0" w:right="1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4F64">
              <w:rPr>
                <w:rFonts w:ascii="Times New Roman" w:hAnsi="Times New Roman" w:cs="Times New Roman"/>
                <w:sz w:val="24"/>
                <w:szCs w:val="24"/>
              </w:rPr>
              <w:t xml:space="preserve">Правовое (юридическое) обеспечение деятельности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органа государственной власти</w:t>
            </w:r>
            <w:r w:rsidR="006359E1" w:rsidRPr="00894F6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</w:p>
        </w:tc>
      </w:tr>
      <w:tr w:rsidR="006359E1" w:rsidRPr="007A7CBC" w:rsidTr="0063195A">
        <w:trPr>
          <w:trHeight w:val="375"/>
        </w:trPr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6359E1" w:rsidRPr="007A7CBC" w:rsidRDefault="006359E1" w:rsidP="0063195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C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Основные задачи и обязанности </w:t>
            </w:r>
          </w:p>
          <w:p w:rsidR="006359E1" w:rsidRPr="007A7CBC" w:rsidRDefault="006359E1" w:rsidP="0063195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CBC">
              <w:rPr>
                <w:rFonts w:ascii="Times New Roman" w:hAnsi="Times New Roman" w:cs="Times New Roman"/>
                <w:b/>
                <w:sz w:val="24"/>
                <w:szCs w:val="24"/>
              </w:rPr>
              <w:t>по должности</w:t>
            </w:r>
          </w:p>
        </w:tc>
        <w:tc>
          <w:tcPr>
            <w:tcW w:w="7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</w:tcPr>
          <w:p w:rsidR="006359E1" w:rsidRPr="007A7CBC" w:rsidRDefault="006359E1" w:rsidP="00D87513">
            <w:pPr>
              <w:spacing w:after="0" w:line="240" w:lineRule="auto"/>
              <w:ind w:right="1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CBC">
              <w:rPr>
                <w:rFonts w:ascii="Times New Roman" w:hAnsi="Times New Roman" w:cs="Times New Roman"/>
                <w:sz w:val="24"/>
                <w:szCs w:val="24"/>
              </w:rPr>
              <w:t>Подготовка и рассмотрение проектов правовых актов органа государственной власти.</w:t>
            </w:r>
          </w:p>
          <w:p w:rsidR="006359E1" w:rsidRPr="007A7CBC" w:rsidRDefault="006359E1" w:rsidP="00D87513">
            <w:pPr>
              <w:spacing w:after="0" w:line="240" w:lineRule="auto"/>
              <w:ind w:right="1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CBC">
              <w:rPr>
                <w:rFonts w:ascii="Times New Roman" w:hAnsi="Times New Roman" w:cs="Times New Roman"/>
                <w:sz w:val="24"/>
                <w:szCs w:val="24"/>
              </w:rPr>
              <w:t>Проведение правовой и антикоррупционной экспертизы правовых актов.</w:t>
            </w:r>
          </w:p>
          <w:p w:rsidR="006359E1" w:rsidRPr="007A7CBC" w:rsidRDefault="006359E1" w:rsidP="00D87513">
            <w:pPr>
              <w:spacing w:after="0" w:line="240" w:lineRule="auto"/>
              <w:ind w:right="1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CBC">
              <w:rPr>
                <w:rFonts w:ascii="Times New Roman" w:hAnsi="Times New Roman" w:cs="Times New Roman"/>
                <w:sz w:val="24"/>
                <w:szCs w:val="24"/>
              </w:rPr>
              <w:t>Проверка на соответствие законодательству проектов договоров, государственных контрактов и соглашений, заключаемых органом государственной власти.</w:t>
            </w:r>
          </w:p>
          <w:p w:rsidR="006359E1" w:rsidRPr="007A7CBC" w:rsidRDefault="006359E1" w:rsidP="00D87513">
            <w:pPr>
              <w:autoSpaceDE w:val="0"/>
              <w:autoSpaceDN w:val="0"/>
              <w:adjustRightInd w:val="0"/>
              <w:spacing w:after="0" w:line="240" w:lineRule="auto"/>
              <w:ind w:right="1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CBC">
              <w:rPr>
                <w:rFonts w:ascii="Times New Roman" w:hAnsi="Times New Roman" w:cs="Times New Roman"/>
                <w:sz w:val="24"/>
                <w:szCs w:val="24"/>
              </w:rPr>
              <w:t>Систематизация и кодификация правовых актов органа государственной власти.</w:t>
            </w:r>
          </w:p>
          <w:p w:rsidR="006359E1" w:rsidRPr="007A7CBC" w:rsidRDefault="006359E1" w:rsidP="00D87513">
            <w:pPr>
              <w:autoSpaceDE w:val="0"/>
              <w:autoSpaceDN w:val="0"/>
              <w:adjustRightInd w:val="0"/>
              <w:spacing w:after="0" w:line="240" w:lineRule="auto"/>
              <w:ind w:right="114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A7CB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Досудебное урегулирование споров и разногласий.</w:t>
            </w:r>
          </w:p>
          <w:p w:rsidR="006359E1" w:rsidRPr="007A7CBC" w:rsidRDefault="006359E1" w:rsidP="00D87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CBC">
              <w:rPr>
                <w:rFonts w:ascii="Times New Roman" w:hAnsi="Times New Roman" w:cs="Times New Roman"/>
                <w:sz w:val="24"/>
                <w:szCs w:val="24"/>
              </w:rPr>
              <w:t>Представление на основании выданной доверенности интересов органа государственной власти в судах Российской Федерации, иных органах государственной власти Российской Федерации при рассмотрении правовых вопросов.</w:t>
            </w:r>
          </w:p>
          <w:p w:rsidR="006359E1" w:rsidRPr="007A7CBC" w:rsidRDefault="006359E1" w:rsidP="00D87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CBC">
              <w:rPr>
                <w:rFonts w:ascii="Times New Roman" w:hAnsi="Times New Roman" w:cs="Times New Roman"/>
                <w:sz w:val="24"/>
                <w:szCs w:val="24"/>
              </w:rPr>
              <w:t>Проведение мониторинга законодательства и правоприменительной практики в целях совершенствования законодательства в пределах компетенции органа государственной власти, подготовка предложений.</w:t>
            </w:r>
          </w:p>
          <w:p w:rsidR="006359E1" w:rsidRPr="007A7CBC" w:rsidRDefault="006359E1" w:rsidP="00D87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C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Правовое содействие подведомственному учреждению органа государственной власти по вопросам, относящимся к компетенции органа государственной власти.</w:t>
            </w:r>
          </w:p>
        </w:tc>
      </w:tr>
      <w:tr w:rsidR="006359E1" w:rsidRPr="007A7CBC" w:rsidTr="0063195A">
        <w:trPr>
          <w:trHeight w:val="375"/>
        </w:trPr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6359E1" w:rsidRPr="007A7CBC" w:rsidRDefault="006359E1" w:rsidP="0063195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CB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Работа подразумевает:</w:t>
            </w:r>
          </w:p>
        </w:tc>
        <w:tc>
          <w:tcPr>
            <w:tcW w:w="7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6359E1" w:rsidRPr="007A7CBC" w:rsidRDefault="005D775F" w:rsidP="00D87513">
            <w:pPr>
              <w:spacing w:after="0" w:line="240" w:lineRule="auto"/>
              <w:ind w:right="1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6359E1" w:rsidRPr="007A7CBC">
              <w:rPr>
                <w:rFonts w:ascii="Times New Roman" w:hAnsi="Times New Roman" w:cs="Times New Roman"/>
                <w:sz w:val="24"/>
                <w:szCs w:val="24"/>
              </w:rPr>
              <w:t>аботу с документами;</w:t>
            </w:r>
          </w:p>
          <w:p w:rsidR="006359E1" w:rsidRPr="007A7CBC" w:rsidRDefault="006359E1" w:rsidP="00D87513">
            <w:pPr>
              <w:spacing w:after="0" w:line="240" w:lineRule="auto"/>
              <w:ind w:right="1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CBC">
              <w:rPr>
                <w:rFonts w:ascii="Times New Roman" w:hAnsi="Times New Roman" w:cs="Times New Roman"/>
                <w:sz w:val="24"/>
                <w:szCs w:val="24"/>
              </w:rPr>
              <w:t xml:space="preserve">внешние коммуникации (с представителями органов государственной власти, организаций, гражданами); </w:t>
            </w:r>
          </w:p>
          <w:p w:rsidR="006359E1" w:rsidRPr="007A7CBC" w:rsidRDefault="006359E1" w:rsidP="00D87513">
            <w:pPr>
              <w:spacing w:after="0" w:line="240" w:lineRule="auto"/>
              <w:ind w:right="1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CBC">
              <w:rPr>
                <w:rFonts w:ascii="Times New Roman" w:hAnsi="Times New Roman" w:cs="Times New Roman"/>
                <w:sz w:val="24"/>
                <w:szCs w:val="24"/>
              </w:rPr>
              <w:t>внутреннее взаимодействие.</w:t>
            </w:r>
          </w:p>
        </w:tc>
      </w:tr>
      <w:tr w:rsidR="006359E1" w:rsidRPr="007A7CBC" w:rsidTr="0063195A">
        <w:trPr>
          <w:trHeight w:val="307"/>
        </w:trPr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6359E1" w:rsidRPr="007A7CBC" w:rsidRDefault="006359E1" w:rsidP="0063195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CBC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уровню профессионального образования, направлению подготовки, специальности</w:t>
            </w:r>
          </w:p>
        </w:tc>
        <w:tc>
          <w:tcPr>
            <w:tcW w:w="7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6359E1" w:rsidRPr="007A7CBC" w:rsidRDefault="006359E1" w:rsidP="00D87513">
            <w:pPr>
              <w:autoSpaceDE w:val="0"/>
              <w:autoSpaceDN w:val="0"/>
              <w:adjustRightInd w:val="0"/>
              <w:spacing w:after="0" w:line="240" w:lineRule="auto"/>
              <w:ind w:right="11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7C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Высшее образование </w:t>
            </w:r>
            <w:r w:rsidR="005D775F"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r w:rsidRPr="007A7C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B7EE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специалитет, магистратура</w:t>
            </w:r>
            <w:r w:rsidRPr="007A7C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6359E1" w:rsidRPr="007A7CBC" w:rsidRDefault="006359E1" w:rsidP="005D775F">
            <w:pPr>
              <w:autoSpaceDE w:val="0"/>
              <w:autoSpaceDN w:val="0"/>
              <w:adjustRightInd w:val="0"/>
              <w:spacing w:after="0" w:line="240" w:lineRule="auto"/>
              <w:ind w:right="11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7CBC">
              <w:rPr>
                <w:rFonts w:ascii="Times New Roman" w:eastAsia="Calibri" w:hAnsi="Times New Roman" w:cs="Times New Roman"/>
                <w:sz w:val="24"/>
                <w:szCs w:val="24"/>
              </w:rPr>
              <w:t>Специальность</w:t>
            </w:r>
            <w:r w:rsidR="005D775F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7A7C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направление подготовки: «Юриспруденция»</w:t>
            </w:r>
            <w:r w:rsidR="00774FD0">
              <w:rPr>
                <w:rFonts w:ascii="Times New Roman" w:eastAsia="Calibri" w:hAnsi="Times New Roman" w:cs="Times New Roman"/>
                <w:sz w:val="24"/>
                <w:szCs w:val="24"/>
              </w:rPr>
              <w:t>, «Государственное и муниципальное управление»</w:t>
            </w:r>
            <w:r w:rsidRPr="007A7C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A7CBC">
              <w:rPr>
                <w:rFonts w:ascii="Times New Roman" w:hAnsi="Times New Roman" w:cs="Times New Roman"/>
                <w:sz w:val="24"/>
                <w:szCs w:val="24"/>
              </w:rPr>
              <w:t xml:space="preserve">или иное направление подготовки (специальность), для которого </w:t>
            </w:r>
            <w:r w:rsidRPr="007A7CB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законодательством об образовании Российской Федерации установлено соответствие </w:t>
            </w:r>
            <w:r w:rsidR="005D775F" w:rsidRPr="007A7CBC">
              <w:rPr>
                <w:rFonts w:ascii="Times New Roman" w:hAnsi="Times New Roman" w:cs="Times New Roman"/>
                <w:bCs/>
                <w:sz w:val="24"/>
                <w:szCs w:val="24"/>
              </w:rPr>
              <w:t>данном</w:t>
            </w:r>
            <w:r w:rsidR="005D775F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7A7CB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направлени</w:t>
            </w:r>
            <w:r w:rsidR="005D775F">
              <w:rPr>
                <w:rFonts w:ascii="Times New Roman" w:hAnsi="Times New Roman" w:cs="Times New Roman"/>
                <w:bCs/>
                <w:sz w:val="24"/>
                <w:szCs w:val="24"/>
              </w:rPr>
              <w:t>ю</w:t>
            </w:r>
            <w:r w:rsidRPr="007A7CB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подготовки (специальност</w:t>
            </w:r>
            <w:r w:rsidR="005D775F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7A7CBC">
              <w:rPr>
                <w:rFonts w:ascii="Times New Roman" w:hAnsi="Times New Roman" w:cs="Times New Roman"/>
                <w:bCs/>
                <w:sz w:val="24"/>
                <w:szCs w:val="24"/>
              </w:rPr>
              <w:t>), указанн</w:t>
            </w:r>
            <w:r w:rsidR="005D775F">
              <w:rPr>
                <w:rFonts w:ascii="Times New Roman" w:hAnsi="Times New Roman" w:cs="Times New Roman"/>
                <w:bCs/>
                <w:sz w:val="24"/>
                <w:szCs w:val="24"/>
              </w:rPr>
              <w:t>ое в предыдущих</w:t>
            </w:r>
            <w:r w:rsidRPr="007A7CB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перечнях профессий, специальностей и направлений подготовки.</w:t>
            </w:r>
          </w:p>
        </w:tc>
      </w:tr>
      <w:tr w:rsidR="006359E1" w:rsidRPr="007A7CBC" w:rsidTr="0063195A">
        <w:trPr>
          <w:trHeight w:val="307"/>
        </w:trPr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6359E1" w:rsidRPr="007A7CBC" w:rsidRDefault="006359E1" w:rsidP="0063195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CBC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продолжительности стажа гражданской службы или работы по специальности, направлению подготовки</w:t>
            </w:r>
          </w:p>
        </w:tc>
        <w:tc>
          <w:tcPr>
            <w:tcW w:w="7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6359E1" w:rsidRPr="007A7CBC" w:rsidRDefault="006359E1" w:rsidP="00D87513">
            <w:pPr>
              <w:autoSpaceDE w:val="0"/>
              <w:autoSpaceDN w:val="0"/>
              <w:adjustRightInd w:val="0"/>
              <w:spacing w:after="0" w:line="240" w:lineRule="auto"/>
              <w:ind w:right="1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CB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Не менее </w:t>
            </w:r>
            <w:r w:rsidR="00774FD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двух</w:t>
            </w:r>
            <w:r w:rsidRPr="007A7CB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лет стажа государственной службы или стажа работы по специальности, направлению подготовки.</w:t>
            </w:r>
            <w:r w:rsidRPr="007A7C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359E1" w:rsidRPr="007A7CBC" w:rsidRDefault="006359E1" w:rsidP="00D87513">
            <w:pPr>
              <w:pStyle w:val="111"/>
              <w:spacing w:before="0" w:after="0" w:line="240" w:lineRule="auto"/>
              <w:ind w:right="114"/>
              <w:jc w:val="both"/>
              <w:rPr>
                <w:sz w:val="24"/>
                <w:szCs w:val="24"/>
              </w:rPr>
            </w:pPr>
          </w:p>
        </w:tc>
      </w:tr>
      <w:tr w:rsidR="006359E1" w:rsidRPr="007A7CBC" w:rsidTr="0063195A">
        <w:trPr>
          <w:trHeight w:val="307"/>
        </w:trPr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359E1" w:rsidRPr="007A7CBC" w:rsidRDefault="006359E1" w:rsidP="0063195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CBC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Показатели эффективности и результативности деятельности</w:t>
            </w:r>
          </w:p>
        </w:tc>
        <w:tc>
          <w:tcPr>
            <w:tcW w:w="7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</w:tcPr>
          <w:p w:rsidR="006359E1" w:rsidRPr="007A7CBC" w:rsidRDefault="006359E1" w:rsidP="00D87513">
            <w:pPr>
              <w:pStyle w:val="af0"/>
              <w:ind w:right="114"/>
              <w:jc w:val="both"/>
            </w:pPr>
            <w:r w:rsidRPr="007A7CBC">
              <w:t>Профессиональная компетентность (знание нормативных правовых актов, умение работать с документами)</w:t>
            </w:r>
            <w:bookmarkStart w:id="1" w:name="ef30d"/>
            <w:bookmarkEnd w:id="1"/>
            <w:r w:rsidRPr="007A7CBC">
              <w:t xml:space="preserve">. </w:t>
            </w:r>
          </w:p>
          <w:p w:rsidR="006359E1" w:rsidRPr="007A7CBC" w:rsidRDefault="006359E1" w:rsidP="00D87513">
            <w:pPr>
              <w:pStyle w:val="af0"/>
              <w:ind w:right="114"/>
              <w:jc w:val="both"/>
            </w:pPr>
            <w:r w:rsidRPr="007A7CBC">
              <w:t xml:space="preserve">Выполнение в полном объеме и в установленные сроки утвержденных планов работы и поручений (применительно к своим должностным обязанностям). </w:t>
            </w:r>
          </w:p>
          <w:p w:rsidR="006359E1" w:rsidRPr="007A7CBC" w:rsidRDefault="006359E1" w:rsidP="00D87513">
            <w:pPr>
              <w:pStyle w:val="af0"/>
              <w:ind w:right="114"/>
              <w:jc w:val="both"/>
            </w:pPr>
            <w:r w:rsidRPr="007A7CBC">
              <w:t xml:space="preserve">Подготовка документов в соответствии с установленными требованиями, юридически грамотное составление документа, отсутствие стилистических и грамматических ошибок, отсутствие нарушений сроков исполнения документов, стоящих на контроле. </w:t>
            </w:r>
          </w:p>
          <w:p w:rsidR="006359E1" w:rsidRPr="007A7CBC" w:rsidRDefault="006359E1" w:rsidP="00D87513">
            <w:pPr>
              <w:pStyle w:val="af0"/>
              <w:ind w:right="114"/>
              <w:jc w:val="both"/>
            </w:pPr>
            <w:r w:rsidRPr="007A7CBC">
              <w:t xml:space="preserve">Самостоятельное выполнение заданий и поручений. </w:t>
            </w:r>
          </w:p>
          <w:p w:rsidR="006359E1" w:rsidRPr="007A7CBC" w:rsidRDefault="006359E1" w:rsidP="00D87513">
            <w:pPr>
              <w:pStyle w:val="af0"/>
              <w:ind w:right="114"/>
              <w:jc w:val="both"/>
            </w:pPr>
            <w:r w:rsidRPr="007A7CBC">
              <w:t xml:space="preserve">Способность организовывать и планировать выполнение порученных заданий, умение рационально использовать служебное время, расставлять приоритеты. </w:t>
            </w:r>
          </w:p>
          <w:p w:rsidR="006359E1" w:rsidRPr="007A7CBC" w:rsidRDefault="006359E1" w:rsidP="00D87513">
            <w:pPr>
              <w:pStyle w:val="af0"/>
              <w:ind w:right="114"/>
              <w:jc w:val="both"/>
            </w:pPr>
            <w:r w:rsidRPr="007A7CBC">
              <w:t xml:space="preserve">Отсутствие нарушений служебного распорядка, требований к служебному поведению, Кодекса </w:t>
            </w:r>
            <w:r w:rsidR="00A56EC9">
              <w:t>этики и служебного поведения</w:t>
            </w:r>
            <w:r w:rsidRPr="007A7CBC">
              <w:t xml:space="preserve"> гражданских служащих. </w:t>
            </w:r>
          </w:p>
          <w:p w:rsidR="006359E1" w:rsidRPr="007A7CBC" w:rsidRDefault="006359E1" w:rsidP="00D87513">
            <w:pPr>
              <w:pStyle w:val="af0"/>
              <w:ind w:right="114"/>
              <w:jc w:val="both"/>
            </w:pPr>
            <w:r w:rsidRPr="007A7CBC">
              <w:t xml:space="preserve">Проявление разумной инициативы и творческих подходов к работе. </w:t>
            </w:r>
          </w:p>
          <w:p w:rsidR="006359E1" w:rsidRPr="007A7CBC" w:rsidRDefault="006359E1" w:rsidP="00D87513">
            <w:pPr>
              <w:spacing w:after="0" w:line="240" w:lineRule="auto"/>
              <w:ind w:right="114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A7CBC">
              <w:rPr>
                <w:rFonts w:ascii="Times New Roman" w:hAnsi="Times New Roman" w:cs="Times New Roman"/>
                <w:sz w:val="24"/>
                <w:szCs w:val="24"/>
              </w:rPr>
              <w:t>Интенсивность труда (способность в установленные сроки выполнять определенный объем работ), способность сохранять высокую работоспособность в экстремальных условиях.</w:t>
            </w:r>
          </w:p>
        </w:tc>
      </w:tr>
    </w:tbl>
    <w:p w:rsidR="006359E1" w:rsidRPr="006359E1" w:rsidRDefault="006359E1" w:rsidP="006359E1">
      <w:pPr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4"/>
          <w:szCs w:val="24"/>
        </w:rPr>
      </w:pPr>
    </w:p>
    <w:p w:rsidR="005853FD" w:rsidRDefault="005853FD" w:rsidP="006359E1">
      <w:pPr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4"/>
          <w:szCs w:val="24"/>
        </w:rPr>
      </w:pPr>
    </w:p>
    <w:p w:rsidR="005853FD" w:rsidRDefault="005853FD" w:rsidP="006359E1">
      <w:pPr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4"/>
          <w:szCs w:val="24"/>
        </w:rPr>
      </w:pPr>
    </w:p>
    <w:p w:rsidR="006359E1" w:rsidRPr="006359E1" w:rsidRDefault="006359E1" w:rsidP="006359E1">
      <w:pPr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6359E1">
        <w:rPr>
          <w:rFonts w:ascii="Times New Roman" w:hAnsi="Times New Roman" w:cs="Times New Roman"/>
          <w:b/>
          <w:sz w:val="24"/>
          <w:szCs w:val="24"/>
        </w:rPr>
        <w:t>Требования к базовым знаниям и умениям:</w:t>
      </w:r>
    </w:p>
    <w:p w:rsidR="006359E1" w:rsidRPr="006359E1" w:rsidRDefault="006359E1" w:rsidP="006359E1">
      <w:pPr>
        <w:spacing w:after="0" w:line="240" w:lineRule="auto"/>
        <w:textAlignment w:val="baseline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207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7088"/>
      </w:tblGrid>
      <w:tr w:rsidR="006359E1" w:rsidRPr="006359E1" w:rsidTr="0063195A">
        <w:trPr>
          <w:trHeight w:val="507"/>
        </w:trPr>
        <w:tc>
          <w:tcPr>
            <w:tcW w:w="3119" w:type="dxa"/>
            <w:shd w:val="clear" w:color="auto" w:fill="auto"/>
          </w:tcPr>
          <w:p w:rsidR="006359E1" w:rsidRPr="006359E1" w:rsidRDefault="006359E1" w:rsidP="006359E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359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Знания государственного языка РФ</w:t>
            </w:r>
          </w:p>
        </w:tc>
        <w:tc>
          <w:tcPr>
            <w:tcW w:w="7088" w:type="dxa"/>
            <w:shd w:val="clear" w:color="auto" w:fill="auto"/>
          </w:tcPr>
          <w:p w:rsidR="006359E1" w:rsidRPr="006359E1" w:rsidRDefault="006359E1" w:rsidP="00BC475E">
            <w:pPr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59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Знани</w:t>
            </w:r>
            <w:r w:rsidR="00BC47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6359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русского языка.</w:t>
            </w:r>
          </w:p>
        </w:tc>
      </w:tr>
      <w:tr w:rsidR="006359E1" w:rsidRPr="006359E1" w:rsidTr="0063195A">
        <w:trPr>
          <w:trHeight w:val="507"/>
        </w:trPr>
        <w:tc>
          <w:tcPr>
            <w:tcW w:w="3119" w:type="dxa"/>
            <w:shd w:val="clear" w:color="auto" w:fill="auto"/>
          </w:tcPr>
          <w:p w:rsidR="006359E1" w:rsidRPr="006359E1" w:rsidRDefault="006359E1" w:rsidP="006359E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359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Знание основ Конституции РФ, законодательства о гражданской службе, законодательства о </w:t>
            </w:r>
            <w:r w:rsidRPr="006359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противодействии коррупции</w:t>
            </w:r>
          </w:p>
        </w:tc>
        <w:tc>
          <w:tcPr>
            <w:tcW w:w="7088" w:type="dxa"/>
            <w:shd w:val="clear" w:color="auto" w:fill="auto"/>
          </w:tcPr>
          <w:p w:rsidR="006359E1" w:rsidRPr="006359E1" w:rsidRDefault="006359E1" w:rsidP="00BC475E">
            <w:pPr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59E1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lastRenderedPageBreak/>
              <w:t>Наличие знаний</w:t>
            </w:r>
            <w:r w:rsidRPr="006359E1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6359E1" w:rsidRPr="006359E1" w:rsidRDefault="006359E1" w:rsidP="00BC475E">
            <w:pPr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59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основ конституционного строя Российской Федерации, прав и свобод человека и гражданина, федеративного устройства; </w:t>
            </w:r>
          </w:p>
          <w:p w:rsidR="006359E1" w:rsidRPr="006359E1" w:rsidRDefault="006359E1" w:rsidP="00BC475E">
            <w:pPr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59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правовых, организационных и финансово-экономических основ государственной гражданской службы Российской Федерации, </w:t>
            </w:r>
            <w:r w:rsidRPr="006359E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правового положения (статуса) государственного гражданского служащего, его прав и обязанностей; </w:t>
            </w:r>
          </w:p>
          <w:p w:rsidR="006359E1" w:rsidRPr="006359E1" w:rsidRDefault="006359E1" w:rsidP="00BC475E">
            <w:pPr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59E1">
              <w:rPr>
                <w:rFonts w:ascii="Times New Roman" w:eastAsia="Calibri" w:hAnsi="Times New Roman" w:cs="Times New Roman"/>
                <w:sz w:val="24"/>
                <w:szCs w:val="24"/>
              </w:rPr>
              <w:t>понятия коррупции, принципов противодействия коррупции.</w:t>
            </w:r>
          </w:p>
        </w:tc>
      </w:tr>
      <w:tr w:rsidR="006359E1" w:rsidRPr="006359E1" w:rsidTr="0063195A">
        <w:trPr>
          <w:trHeight w:val="507"/>
        </w:trPr>
        <w:tc>
          <w:tcPr>
            <w:tcW w:w="3119" w:type="dxa"/>
            <w:shd w:val="clear" w:color="auto" w:fill="auto"/>
          </w:tcPr>
          <w:p w:rsidR="006359E1" w:rsidRPr="006359E1" w:rsidRDefault="006359E1" w:rsidP="006359E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359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Знания и умения в области информационно-коммуникационных технологий </w:t>
            </w:r>
          </w:p>
          <w:p w:rsidR="006359E1" w:rsidRPr="006359E1" w:rsidRDefault="006359E1" w:rsidP="006359E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  <w:shd w:val="clear" w:color="auto" w:fill="auto"/>
          </w:tcPr>
          <w:p w:rsidR="006359E1" w:rsidRPr="00F26E22" w:rsidRDefault="006359E1" w:rsidP="00F26E22">
            <w:pPr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6E22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Наличие знаний</w:t>
            </w:r>
            <w:r w:rsidRPr="00F26E22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F26E22" w:rsidRPr="00F26E22" w:rsidRDefault="00F26E22" w:rsidP="00F26E2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6E22">
              <w:rPr>
                <w:rFonts w:ascii="Times New Roman" w:hAnsi="Times New Roman" w:cs="Times New Roman"/>
                <w:sz w:val="24"/>
                <w:szCs w:val="24"/>
              </w:rPr>
              <w:t xml:space="preserve">форм и методов работы с применением автоматизированных средств управления; </w:t>
            </w:r>
          </w:p>
          <w:p w:rsidR="006359E1" w:rsidRPr="00F26E22" w:rsidRDefault="006359E1" w:rsidP="00F26E2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6E22">
              <w:rPr>
                <w:rFonts w:ascii="Times New Roman" w:hAnsi="Times New Roman" w:cs="Times New Roman"/>
                <w:sz w:val="24"/>
                <w:szCs w:val="24"/>
              </w:rPr>
              <w:t>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электронного документооборота;</w:t>
            </w:r>
          </w:p>
          <w:p w:rsidR="006359E1" w:rsidRPr="00F26E22" w:rsidRDefault="006359E1" w:rsidP="00F26E2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6E22">
              <w:rPr>
                <w:rFonts w:ascii="Times New Roman" w:hAnsi="Times New Roman" w:cs="Times New Roman"/>
                <w:sz w:val="24"/>
                <w:szCs w:val="24"/>
              </w:rPr>
              <w:t xml:space="preserve">общих вопросов в области обеспечения информационной безопасности; </w:t>
            </w:r>
          </w:p>
          <w:p w:rsidR="00F26E22" w:rsidRDefault="006359E1" w:rsidP="00F26E2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6E22">
              <w:rPr>
                <w:rFonts w:ascii="Times New Roman" w:hAnsi="Times New Roman" w:cs="Times New Roman"/>
                <w:sz w:val="24"/>
                <w:szCs w:val="24"/>
              </w:rPr>
              <w:t>систем межведомственного взаимодействия</w:t>
            </w:r>
            <w:r w:rsidR="00F26E2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26E22" w:rsidRPr="00F26E22" w:rsidRDefault="00F26E22" w:rsidP="00F26E2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6E22">
              <w:rPr>
                <w:rFonts w:ascii="Times New Roman" w:hAnsi="Times New Roman" w:cs="Times New Roman"/>
                <w:sz w:val="24"/>
                <w:szCs w:val="24"/>
              </w:rPr>
              <w:t>информационно-аналитических систем, обеспечивающих сбор, обработку, хранение и анализ данных.</w:t>
            </w:r>
          </w:p>
          <w:p w:rsidR="006359E1" w:rsidRPr="00F26E22" w:rsidRDefault="006359E1" w:rsidP="00F26E2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26E2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Наличие умений:</w:t>
            </w:r>
          </w:p>
          <w:p w:rsidR="00F26E22" w:rsidRPr="00F26E22" w:rsidRDefault="00F26E22" w:rsidP="009F414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6E22">
              <w:rPr>
                <w:rFonts w:ascii="Times New Roman" w:hAnsi="Times New Roman" w:cs="Times New Roman"/>
                <w:sz w:val="24"/>
                <w:szCs w:val="24"/>
              </w:rPr>
              <w:t>владения компьютерной, другой оргтехникой и необходимым программным обеспечением; работы с системами межведомственного взаимодействия, управления государственными информационными ресурсами</w:t>
            </w:r>
            <w:r w:rsidR="009F41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30F11" w:rsidRPr="006359E1" w:rsidTr="0063195A">
        <w:trPr>
          <w:trHeight w:val="507"/>
        </w:trPr>
        <w:tc>
          <w:tcPr>
            <w:tcW w:w="3119" w:type="dxa"/>
            <w:shd w:val="clear" w:color="auto" w:fill="auto"/>
          </w:tcPr>
          <w:p w:rsidR="00630F11" w:rsidRPr="00630F11" w:rsidRDefault="00630F11" w:rsidP="00630F1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30F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Знания основ делопроизводства и документооборота</w:t>
            </w:r>
          </w:p>
        </w:tc>
        <w:tc>
          <w:tcPr>
            <w:tcW w:w="7088" w:type="dxa"/>
            <w:shd w:val="clear" w:color="auto" w:fill="auto"/>
          </w:tcPr>
          <w:p w:rsidR="00630F11" w:rsidRPr="00630F11" w:rsidRDefault="00630F11" w:rsidP="00630F1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0F11">
              <w:rPr>
                <w:rFonts w:ascii="Times New Roman" w:eastAsia="Calibri" w:hAnsi="Times New Roman" w:cs="Times New Roman"/>
                <w:sz w:val="24"/>
                <w:szCs w:val="24"/>
              </w:rPr>
              <w:t>Наличие знаний порядка рассмотрения обращений граждан, основ работы с документами.</w:t>
            </w:r>
          </w:p>
        </w:tc>
      </w:tr>
      <w:tr w:rsidR="006359E1" w:rsidRPr="006359E1" w:rsidTr="0063195A">
        <w:trPr>
          <w:trHeight w:val="507"/>
        </w:trPr>
        <w:tc>
          <w:tcPr>
            <w:tcW w:w="3119" w:type="dxa"/>
            <w:shd w:val="clear" w:color="auto" w:fill="auto"/>
          </w:tcPr>
          <w:p w:rsidR="006359E1" w:rsidRPr="006359E1" w:rsidRDefault="006359E1" w:rsidP="006359E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9E1">
              <w:rPr>
                <w:rFonts w:ascii="Times New Roman" w:hAnsi="Times New Roman" w:cs="Times New Roman"/>
                <w:b/>
                <w:sz w:val="24"/>
                <w:szCs w:val="24"/>
              </w:rPr>
              <w:t>Общие и управленческие умения</w:t>
            </w:r>
          </w:p>
        </w:tc>
        <w:tc>
          <w:tcPr>
            <w:tcW w:w="7088" w:type="dxa"/>
            <w:shd w:val="clear" w:color="auto" w:fill="auto"/>
          </w:tcPr>
          <w:p w:rsidR="006359E1" w:rsidRPr="006359E1" w:rsidRDefault="006359E1" w:rsidP="00BC4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9E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Общие умения</w:t>
            </w:r>
            <w:r w:rsidRPr="006359E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6359E1" w:rsidRPr="006359E1" w:rsidRDefault="006359E1" w:rsidP="00BC4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9E1">
              <w:rPr>
                <w:rFonts w:ascii="Times New Roman" w:hAnsi="Times New Roman" w:cs="Times New Roman"/>
                <w:sz w:val="24"/>
                <w:szCs w:val="24"/>
              </w:rPr>
              <w:t xml:space="preserve">умение мыслить системно (стратегически); </w:t>
            </w:r>
          </w:p>
          <w:p w:rsidR="006359E1" w:rsidRPr="006359E1" w:rsidRDefault="006359E1" w:rsidP="00BC4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9E1">
              <w:rPr>
                <w:rFonts w:ascii="Times New Roman" w:hAnsi="Times New Roman" w:cs="Times New Roman"/>
                <w:sz w:val="24"/>
                <w:szCs w:val="24"/>
              </w:rPr>
              <w:t xml:space="preserve">умение планировать, рационально использовать служебное время и достигать результата; </w:t>
            </w:r>
          </w:p>
          <w:p w:rsidR="006359E1" w:rsidRPr="006359E1" w:rsidRDefault="006359E1" w:rsidP="00BC4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9E1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 умения; </w:t>
            </w:r>
          </w:p>
          <w:p w:rsidR="006359E1" w:rsidRPr="006359E1" w:rsidRDefault="006359E1" w:rsidP="00BC4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9E1">
              <w:rPr>
                <w:rFonts w:ascii="Times New Roman" w:hAnsi="Times New Roman" w:cs="Times New Roman"/>
                <w:sz w:val="24"/>
                <w:szCs w:val="24"/>
              </w:rPr>
              <w:t>умение управлять изменениями.</w:t>
            </w:r>
          </w:p>
          <w:p w:rsidR="006359E1" w:rsidRPr="006359E1" w:rsidRDefault="006359E1" w:rsidP="00BC4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9E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Управленческие умения</w:t>
            </w:r>
            <w:r w:rsidRPr="006359E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6359E1" w:rsidRPr="006359E1" w:rsidRDefault="008F2F72" w:rsidP="00BC4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2F72">
              <w:rPr>
                <w:rFonts w:ascii="Times New Roman" w:hAnsi="Times New Roman" w:cs="Times New Roman"/>
                <w:i/>
                <w:sz w:val="24"/>
                <w:szCs w:val="24"/>
              </w:rPr>
              <w:t>умение руководить подчиненными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(указывается в случае наличия подчиненных)</w:t>
            </w:r>
            <w:r w:rsidRPr="008F2F7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359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359E1" w:rsidRPr="006359E1">
              <w:rPr>
                <w:rFonts w:ascii="Times New Roman" w:hAnsi="Times New Roman" w:cs="Times New Roman"/>
                <w:sz w:val="24"/>
                <w:szCs w:val="24"/>
              </w:rPr>
              <w:t xml:space="preserve">эффективно планировать, организовывать работу и контролировать ее выполнение; </w:t>
            </w:r>
          </w:p>
          <w:p w:rsidR="006359E1" w:rsidRPr="006359E1" w:rsidRDefault="006359E1" w:rsidP="00BC4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9E1">
              <w:rPr>
                <w:rFonts w:ascii="Times New Roman" w:hAnsi="Times New Roman" w:cs="Times New Roman"/>
                <w:sz w:val="24"/>
                <w:szCs w:val="24"/>
              </w:rPr>
              <w:t>умение оперативно принимать и реализовывать управленческие решения.</w:t>
            </w:r>
          </w:p>
        </w:tc>
      </w:tr>
    </w:tbl>
    <w:p w:rsidR="006359E1" w:rsidRPr="006359E1" w:rsidRDefault="006359E1" w:rsidP="006359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59E1" w:rsidRPr="006359E1" w:rsidRDefault="006359E1" w:rsidP="006359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59E1">
        <w:rPr>
          <w:rFonts w:ascii="Times New Roman" w:hAnsi="Times New Roman" w:cs="Times New Roman"/>
          <w:b/>
          <w:sz w:val="24"/>
          <w:szCs w:val="24"/>
        </w:rPr>
        <w:t>Требования к профессионально-функциональным знаниям и умениям</w:t>
      </w:r>
    </w:p>
    <w:p w:rsidR="006359E1" w:rsidRPr="006359E1" w:rsidRDefault="006359E1" w:rsidP="006359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235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7116"/>
      </w:tblGrid>
      <w:tr w:rsidR="006359E1" w:rsidRPr="006359E1" w:rsidTr="0063195A">
        <w:trPr>
          <w:trHeight w:val="507"/>
        </w:trPr>
        <w:tc>
          <w:tcPr>
            <w:tcW w:w="3119" w:type="dxa"/>
            <w:shd w:val="clear" w:color="auto" w:fill="auto"/>
          </w:tcPr>
          <w:p w:rsidR="006359E1" w:rsidRPr="006359E1" w:rsidRDefault="006359E1" w:rsidP="006359E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yellow"/>
              </w:rPr>
            </w:pPr>
            <w:r w:rsidRPr="006359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Требования к п</w:t>
            </w:r>
            <w:r w:rsidRPr="006359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рофессиональным знаниям и умения</w:t>
            </w:r>
          </w:p>
        </w:tc>
        <w:tc>
          <w:tcPr>
            <w:tcW w:w="7116" w:type="dxa"/>
            <w:shd w:val="clear" w:color="auto" w:fill="auto"/>
          </w:tcPr>
          <w:p w:rsidR="006359E1" w:rsidRPr="006359E1" w:rsidRDefault="006359E1" w:rsidP="0000734D">
            <w:pPr>
              <w:pStyle w:val="ConsPlusNormal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9E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Знания в сфере законодательства Российской Федерации</w:t>
            </w:r>
            <w:r w:rsidRPr="006359E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6359E1" w:rsidRPr="006359E1" w:rsidRDefault="006359E1" w:rsidP="0000734D">
            <w:pPr>
              <w:pStyle w:val="ConsPlusNormal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9E1">
              <w:rPr>
                <w:rFonts w:ascii="Times New Roman" w:hAnsi="Times New Roman" w:cs="Times New Roman"/>
                <w:sz w:val="24"/>
                <w:szCs w:val="24"/>
              </w:rPr>
              <w:t>Кодекс Российской Федерации об административных правонарушениях от 30.12.2001 № 195-ФЗ;</w:t>
            </w:r>
          </w:p>
          <w:p w:rsidR="006359E1" w:rsidRPr="006359E1" w:rsidRDefault="006359E1" w:rsidP="0000734D">
            <w:pPr>
              <w:pStyle w:val="ConsPlusNormal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9E1">
              <w:rPr>
                <w:rFonts w:ascii="Times New Roman" w:hAnsi="Times New Roman" w:cs="Times New Roman"/>
                <w:sz w:val="24"/>
                <w:szCs w:val="24"/>
              </w:rPr>
              <w:t>Уголовный кодекс Российской Федерации от 13.06.1996 № 63-ФЗ;</w:t>
            </w:r>
          </w:p>
          <w:p w:rsidR="006359E1" w:rsidRPr="006359E1" w:rsidRDefault="006359E1" w:rsidP="0000734D">
            <w:pPr>
              <w:pStyle w:val="ConsPlusNormal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9E1">
              <w:rPr>
                <w:rFonts w:ascii="Times New Roman" w:hAnsi="Times New Roman" w:cs="Times New Roman"/>
                <w:sz w:val="24"/>
                <w:szCs w:val="24"/>
              </w:rPr>
              <w:t>Арбитражный процессуальный кодекс Российской Федерации от 24.07.2002 № 95-ФЗ;</w:t>
            </w:r>
          </w:p>
          <w:p w:rsidR="006359E1" w:rsidRPr="006359E1" w:rsidRDefault="006359E1" w:rsidP="0000734D">
            <w:pPr>
              <w:pStyle w:val="ConsPlusNormal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9E1">
              <w:rPr>
                <w:rFonts w:ascii="Times New Roman" w:hAnsi="Times New Roman" w:cs="Times New Roman"/>
                <w:sz w:val="24"/>
                <w:szCs w:val="24"/>
              </w:rPr>
              <w:t>Кодекс административного судопроизводства Российской Федерации от 08.03.2015 № 21-ФЗ;</w:t>
            </w:r>
          </w:p>
          <w:p w:rsidR="006359E1" w:rsidRPr="006359E1" w:rsidRDefault="006359E1" w:rsidP="0000734D">
            <w:pPr>
              <w:pStyle w:val="ConsPlusNormal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9E1">
              <w:rPr>
                <w:rFonts w:ascii="Times New Roman" w:hAnsi="Times New Roman" w:cs="Times New Roman"/>
                <w:sz w:val="24"/>
                <w:szCs w:val="24"/>
              </w:rPr>
              <w:t>Уголовно-процессуальный кодекс Российской Федерации от 18.12.2001 № 174-ФЗ;</w:t>
            </w:r>
          </w:p>
          <w:p w:rsidR="006359E1" w:rsidRPr="006359E1" w:rsidRDefault="006359E1" w:rsidP="0000734D">
            <w:pPr>
              <w:pStyle w:val="ConsPlusNormal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9E1">
              <w:rPr>
                <w:rFonts w:ascii="Times New Roman" w:hAnsi="Times New Roman" w:cs="Times New Roman"/>
                <w:sz w:val="24"/>
                <w:szCs w:val="24"/>
              </w:rPr>
              <w:t>Федеральный закон от 25.12.2008 № 273-ФЗ «О противодействии коррупции»;</w:t>
            </w:r>
          </w:p>
          <w:p w:rsidR="006359E1" w:rsidRPr="006359E1" w:rsidRDefault="006359E1" w:rsidP="0000734D">
            <w:pPr>
              <w:pStyle w:val="ConsPlusNormal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9E1">
              <w:rPr>
                <w:rFonts w:ascii="Times New Roman" w:hAnsi="Times New Roman" w:cs="Times New Roman"/>
                <w:sz w:val="24"/>
                <w:szCs w:val="24"/>
              </w:rPr>
              <w:t>Федеральный конституционный закон от 31.12.1996 № 1-ФКЗ «О судебной системе Российской Федерации»;</w:t>
            </w:r>
          </w:p>
          <w:p w:rsidR="006359E1" w:rsidRPr="006359E1" w:rsidRDefault="006359E1" w:rsidP="0000734D">
            <w:pPr>
              <w:pStyle w:val="ConsPlusNormal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9E1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конституционный закон от 07.02.2011 № 1-ФКЗ «О </w:t>
            </w:r>
            <w:r w:rsidRPr="006359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судах общей юрисдикции в Российской Федерации»;</w:t>
            </w:r>
          </w:p>
          <w:p w:rsidR="006359E1" w:rsidRPr="006359E1" w:rsidRDefault="006359E1" w:rsidP="0000734D">
            <w:pPr>
              <w:pStyle w:val="ConsPlusNormal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9E1">
              <w:rPr>
                <w:rFonts w:ascii="Times New Roman" w:hAnsi="Times New Roman" w:cs="Times New Roman"/>
                <w:sz w:val="24"/>
                <w:szCs w:val="24"/>
              </w:rPr>
              <w:t>Федеральный закон от 02.11.2007 № 229-ФЗ «Об исполнительном производстве»;</w:t>
            </w:r>
          </w:p>
          <w:p w:rsidR="006359E1" w:rsidRPr="006359E1" w:rsidRDefault="006359E1" w:rsidP="0000734D">
            <w:pPr>
              <w:pStyle w:val="ConsPlusNormal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9E1">
              <w:rPr>
                <w:rFonts w:ascii="Times New Roman" w:hAnsi="Times New Roman" w:cs="Times New Roman"/>
                <w:sz w:val="24"/>
                <w:szCs w:val="24"/>
              </w:rPr>
              <w:t>Указ Президента Российской Федерации от 08.07.2013 № 613 «Вопросы противодействия коррупции»;</w:t>
            </w:r>
          </w:p>
          <w:p w:rsidR="006359E1" w:rsidRPr="006359E1" w:rsidRDefault="006359E1" w:rsidP="0000734D">
            <w:pPr>
              <w:pStyle w:val="ConsPlusNormal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9E1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Российской Федерации от 21.01.2015 № 29 «Об утверждении Правил сообщения работодателем о заключении трудового или гражданско-правового договора на выполнение работ (оказание услуг) с гражданином, замещавшим должности государственной или муниципальной службы, перечень которых устанавливается нормативными правовыми актами Российской Федерации».</w:t>
            </w:r>
          </w:p>
          <w:p w:rsidR="006359E1" w:rsidRPr="006359E1" w:rsidRDefault="006359E1" w:rsidP="0000734D">
            <w:pPr>
              <w:pStyle w:val="ConsPlusNormal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9E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Иные профессиональные знания</w:t>
            </w:r>
            <w:r w:rsidRPr="006359E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6359E1" w:rsidRPr="006359E1" w:rsidRDefault="006359E1" w:rsidP="0000734D">
            <w:pPr>
              <w:pStyle w:val="ConsPlusNormal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9E1">
              <w:rPr>
                <w:rFonts w:ascii="Times New Roman" w:hAnsi="Times New Roman" w:cs="Times New Roman"/>
                <w:sz w:val="24"/>
                <w:szCs w:val="24"/>
              </w:rPr>
              <w:t>знание основных направлений и приоритетов государственной политики в сфере деятельности органа государственной власти;</w:t>
            </w:r>
          </w:p>
          <w:p w:rsidR="006359E1" w:rsidRPr="006359E1" w:rsidRDefault="006359E1" w:rsidP="0000734D">
            <w:pPr>
              <w:pStyle w:val="ConsPlusNormal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9E1">
              <w:rPr>
                <w:rFonts w:ascii="Times New Roman" w:hAnsi="Times New Roman" w:cs="Times New Roman"/>
                <w:sz w:val="24"/>
                <w:szCs w:val="24"/>
              </w:rPr>
              <w:t>знание судебной практики в сфере деятельност</w:t>
            </w:r>
            <w:r w:rsidR="007F51A1">
              <w:rPr>
                <w:rFonts w:ascii="Times New Roman" w:hAnsi="Times New Roman" w:cs="Times New Roman"/>
                <w:sz w:val="24"/>
                <w:szCs w:val="24"/>
              </w:rPr>
              <w:t xml:space="preserve">и органа государственной власти, </w:t>
            </w:r>
            <w:r w:rsidRPr="006359E1">
              <w:rPr>
                <w:rFonts w:ascii="Times New Roman" w:hAnsi="Times New Roman" w:cs="Times New Roman"/>
                <w:sz w:val="24"/>
                <w:szCs w:val="24"/>
              </w:rPr>
              <w:t>в сфере процессуального законодательства и судоустройства, в сфере законодательства об административных правонарушениях и административной ответственности, в сфере антикоррупционного законодательства и организации антикоррупционной экспертизы;</w:t>
            </w:r>
          </w:p>
          <w:p w:rsidR="006359E1" w:rsidRPr="006359E1" w:rsidRDefault="006359E1" w:rsidP="0000734D">
            <w:pPr>
              <w:pStyle w:val="ConsPlusNormal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9E1">
              <w:rPr>
                <w:rFonts w:ascii="Times New Roman" w:hAnsi="Times New Roman" w:cs="Times New Roman"/>
                <w:sz w:val="24"/>
                <w:szCs w:val="24"/>
              </w:rPr>
              <w:t>знание правил юридической техники.</w:t>
            </w:r>
          </w:p>
          <w:p w:rsidR="006359E1" w:rsidRPr="006359E1" w:rsidRDefault="006359E1" w:rsidP="0000734D">
            <w:pPr>
              <w:pStyle w:val="ConsPlusNormal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9E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Профессиональные умения</w:t>
            </w:r>
            <w:r w:rsidRPr="006359E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6359E1" w:rsidRPr="006359E1" w:rsidRDefault="006359E1" w:rsidP="0000734D">
            <w:pPr>
              <w:pStyle w:val="ConsPlusNormal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9E1">
              <w:rPr>
                <w:rFonts w:ascii="Times New Roman" w:hAnsi="Times New Roman" w:cs="Times New Roman"/>
                <w:sz w:val="24"/>
                <w:szCs w:val="24"/>
              </w:rPr>
              <w:t xml:space="preserve">работа со справочными правовыми системами </w:t>
            </w:r>
            <w:r w:rsidR="006E4A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359E1">
              <w:rPr>
                <w:rFonts w:ascii="Times New Roman" w:hAnsi="Times New Roman" w:cs="Times New Roman"/>
                <w:sz w:val="24"/>
                <w:szCs w:val="24"/>
              </w:rPr>
              <w:t>Консультант Плюс</w:t>
            </w:r>
            <w:r w:rsidR="006E4A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359E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6E4A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359E1">
              <w:rPr>
                <w:rFonts w:ascii="Times New Roman" w:hAnsi="Times New Roman" w:cs="Times New Roman"/>
                <w:sz w:val="24"/>
                <w:szCs w:val="24"/>
              </w:rPr>
              <w:t>Гарант</w:t>
            </w:r>
            <w:r w:rsidR="006E4A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359E1">
              <w:rPr>
                <w:rFonts w:ascii="Times New Roman" w:hAnsi="Times New Roman" w:cs="Times New Roman"/>
                <w:sz w:val="24"/>
                <w:szCs w:val="24"/>
              </w:rPr>
              <w:t xml:space="preserve"> на профессиональном уровне;</w:t>
            </w:r>
          </w:p>
          <w:p w:rsidR="006359E1" w:rsidRPr="006359E1" w:rsidRDefault="006359E1" w:rsidP="0000734D">
            <w:pPr>
              <w:pStyle w:val="ConsPlusNormal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9E1">
              <w:rPr>
                <w:rFonts w:ascii="Times New Roman" w:hAnsi="Times New Roman" w:cs="Times New Roman"/>
                <w:sz w:val="24"/>
                <w:szCs w:val="24"/>
              </w:rPr>
              <w:t>умение выяснять точный смысл, содержание нормативных правовых актов (норм), используя различные виды толкования;</w:t>
            </w:r>
          </w:p>
          <w:p w:rsidR="006359E1" w:rsidRPr="006359E1" w:rsidRDefault="006359E1" w:rsidP="0000734D">
            <w:pPr>
              <w:pStyle w:val="ConsPlusNormal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9E1">
              <w:rPr>
                <w:rFonts w:ascii="Times New Roman" w:hAnsi="Times New Roman" w:cs="Times New Roman"/>
                <w:sz w:val="24"/>
                <w:szCs w:val="24"/>
              </w:rPr>
              <w:t>использование официально-делового стиля при составлении правовых документов ненормативного характера;</w:t>
            </w:r>
          </w:p>
          <w:p w:rsidR="006359E1" w:rsidRPr="006359E1" w:rsidRDefault="006359E1" w:rsidP="0000734D">
            <w:pPr>
              <w:pStyle w:val="ConsPlusNormal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9E1">
              <w:rPr>
                <w:rFonts w:ascii="Times New Roman" w:hAnsi="Times New Roman" w:cs="Times New Roman"/>
                <w:sz w:val="24"/>
                <w:szCs w:val="24"/>
              </w:rPr>
              <w:t>использование правил юридической техники для составления нормативных правовых актов.</w:t>
            </w:r>
          </w:p>
        </w:tc>
      </w:tr>
      <w:tr w:rsidR="006359E1" w:rsidRPr="006359E1" w:rsidTr="0063195A">
        <w:trPr>
          <w:trHeight w:val="505"/>
        </w:trPr>
        <w:tc>
          <w:tcPr>
            <w:tcW w:w="3119" w:type="dxa"/>
            <w:shd w:val="clear" w:color="auto" w:fill="auto"/>
          </w:tcPr>
          <w:p w:rsidR="006359E1" w:rsidRPr="006359E1" w:rsidRDefault="006359E1" w:rsidP="006359E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yellow"/>
              </w:rPr>
            </w:pPr>
            <w:r w:rsidRPr="006359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Требования к функциональным знаниям и умениям</w:t>
            </w:r>
          </w:p>
        </w:tc>
        <w:tc>
          <w:tcPr>
            <w:tcW w:w="7116" w:type="dxa"/>
            <w:shd w:val="clear" w:color="auto" w:fill="auto"/>
          </w:tcPr>
          <w:p w:rsidR="006359E1" w:rsidRPr="006359E1" w:rsidRDefault="006359E1" w:rsidP="003F44F3">
            <w:pPr>
              <w:tabs>
                <w:tab w:val="left" w:pos="0"/>
                <w:tab w:val="left" w:pos="142"/>
                <w:tab w:val="left" w:pos="1276"/>
              </w:tabs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9E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Функциональные знания</w:t>
            </w:r>
            <w:r w:rsidRPr="006359E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6359E1" w:rsidRDefault="006359E1" w:rsidP="003F44F3">
            <w:pPr>
              <w:tabs>
                <w:tab w:val="left" w:pos="0"/>
                <w:tab w:val="left" w:pos="142"/>
                <w:tab w:val="left" w:pos="1276"/>
              </w:tabs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9E1">
              <w:rPr>
                <w:rFonts w:ascii="Times New Roman" w:hAnsi="Times New Roman" w:cs="Times New Roman"/>
                <w:sz w:val="24"/>
                <w:szCs w:val="24"/>
              </w:rPr>
              <w:t xml:space="preserve">порядок ведения </w:t>
            </w:r>
            <w:r w:rsidR="001675E1">
              <w:rPr>
                <w:rFonts w:ascii="Times New Roman" w:hAnsi="Times New Roman" w:cs="Times New Roman"/>
                <w:sz w:val="24"/>
                <w:szCs w:val="24"/>
              </w:rPr>
              <w:t>дел в судах различной инстанции;</w:t>
            </w:r>
          </w:p>
          <w:p w:rsidR="00733361" w:rsidRPr="004628A1" w:rsidRDefault="00733361" w:rsidP="007333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8A1">
              <w:rPr>
                <w:rFonts w:ascii="Times New Roman" w:hAnsi="Times New Roman"/>
                <w:sz w:val="24"/>
                <w:szCs w:val="24"/>
              </w:rPr>
              <w:t>понятие нормы права,  нормативного правового акта, правоотношений и их признаки;</w:t>
            </w:r>
          </w:p>
          <w:p w:rsidR="00733361" w:rsidRPr="004628A1" w:rsidRDefault="00733361" w:rsidP="007333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8A1">
              <w:rPr>
                <w:rFonts w:ascii="Times New Roman" w:hAnsi="Times New Roman"/>
                <w:sz w:val="24"/>
                <w:szCs w:val="24"/>
              </w:rPr>
              <w:t>понятие проекта нормативного правового акта, инструменты и этапы его разработки;</w:t>
            </w:r>
          </w:p>
          <w:p w:rsidR="00733361" w:rsidRPr="004628A1" w:rsidRDefault="00733361" w:rsidP="007333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8A1">
              <w:rPr>
                <w:rFonts w:ascii="Times New Roman" w:hAnsi="Times New Roman"/>
                <w:sz w:val="24"/>
                <w:szCs w:val="24"/>
              </w:rPr>
              <w:t>понятие официального отзыва на проекты нормативных правовых актов: этапы, ключевые принципы и технологии разработки</w:t>
            </w:r>
            <w:r w:rsidR="001675E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359E1" w:rsidRPr="006359E1" w:rsidRDefault="006359E1" w:rsidP="003F44F3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9E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Функциональные умения</w:t>
            </w:r>
            <w:r w:rsidRPr="006359E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6359E1" w:rsidRDefault="006359E1" w:rsidP="003F44F3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9E1">
              <w:rPr>
                <w:rFonts w:ascii="Times New Roman" w:hAnsi="Times New Roman" w:cs="Times New Roman"/>
                <w:sz w:val="24"/>
                <w:szCs w:val="24"/>
              </w:rPr>
              <w:t>ведение исковой и претензионной ра</w:t>
            </w:r>
            <w:r w:rsidR="001675E1">
              <w:rPr>
                <w:rFonts w:ascii="Times New Roman" w:hAnsi="Times New Roman" w:cs="Times New Roman"/>
                <w:sz w:val="24"/>
                <w:szCs w:val="24"/>
              </w:rPr>
              <w:t>боты;</w:t>
            </w:r>
          </w:p>
          <w:p w:rsidR="00733361" w:rsidRPr="004628A1" w:rsidRDefault="00733361" w:rsidP="0073336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28A1">
              <w:rPr>
                <w:rFonts w:ascii="Times New Roman" w:eastAsia="Times New Roman" w:hAnsi="Times New Roman"/>
                <w:sz w:val="24"/>
                <w:szCs w:val="24"/>
              </w:rPr>
              <w:t>разработка, рассмотрение и согласование проектов нормативных правовых актов и других документов;</w:t>
            </w:r>
          </w:p>
          <w:p w:rsidR="00733361" w:rsidRPr="004628A1" w:rsidRDefault="00733361" w:rsidP="0073336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28A1">
              <w:rPr>
                <w:rFonts w:ascii="Times New Roman" w:eastAsia="Times New Roman" w:hAnsi="Times New Roman"/>
                <w:sz w:val="24"/>
                <w:szCs w:val="24"/>
              </w:rPr>
              <w:t>подготовка официальных отзывов на проекты нормативных правовых актов;</w:t>
            </w:r>
          </w:p>
          <w:p w:rsidR="00733361" w:rsidRPr="004628A1" w:rsidRDefault="00733361" w:rsidP="0073336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28A1">
              <w:rPr>
                <w:rFonts w:ascii="Times New Roman" w:eastAsia="Times New Roman" w:hAnsi="Times New Roman"/>
                <w:sz w:val="24"/>
                <w:szCs w:val="24"/>
              </w:rPr>
              <w:t>подготовка методических рекомендаций, разъяснений;</w:t>
            </w:r>
          </w:p>
          <w:p w:rsidR="00733361" w:rsidRPr="006359E1" w:rsidRDefault="00733361" w:rsidP="00733361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8A1">
              <w:rPr>
                <w:rFonts w:ascii="Times New Roman" w:hAnsi="Times New Roman"/>
                <w:sz w:val="24"/>
                <w:szCs w:val="24"/>
              </w:rPr>
              <w:t>организация и проведение мониторинга применения законодательства</w:t>
            </w:r>
          </w:p>
        </w:tc>
      </w:tr>
      <w:tr w:rsidR="00351AEA" w:rsidRPr="006359E1" w:rsidTr="0063195A">
        <w:trPr>
          <w:trHeight w:val="505"/>
        </w:trPr>
        <w:tc>
          <w:tcPr>
            <w:tcW w:w="3119" w:type="dxa"/>
            <w:shd w:val="clear" w:color="auto" w:fill="auto"/>
          </w:tcPr>
          <w:p w:rsidR="00351AEA" w:rsidRPr="006359E1" w:rsidRDefault="00351AEA" w:rsidP="006359E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yellow"/>
                <w:shd w:val="clear" w:color="auto" w:fill="FFFFFF"/>
              </w:rPr>
            </w:pPr>
            <w:r w:rsidRPr="006359E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Требования к профессиональным качествам</w:t>
            </w:r>
          </w:p>
        </w:tc>
        <w:tc>
          <w:tcPr>
            <w:tcW w:w="7116" w:type="dxa"/>
            <w:shd w:val="clear" w:color="auto" w:fill="auto"/>
          </w:tcPr>
          <w:p w:rsidR="00351AEA" w:rsidRPr="007A7CBC" w:rsidRDefault="00351AEA" w:rsidP="002B089D">
            <w:pPr>
              <w:pStyle w:val="a5"/>
              <w:tabs>
                <w:tab w:val="left" w:pos="0"/>
                <w:tab w:val="left" w:pos="33"/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A7CBC">
              <w:rPr>
                <w:rFonts w:ascii="Times New Roman" w:hAnsi="Times New Roman" w:cs="Times New Roman"/>
                <w:sz w:val="24"/>
                <w:szCs w:val="24"/>
              </w:rPr>
              <w:t xml:space="preserve">лужение обществу, защита законных интересов граждан, социальная ответственность, укрепление авторитета государственных гражданских служащих; </w:t>
            </w:r>
          </w:p>
          <w:p w:rsidR="00351AEA" w:rsidRPr="007A7CBC" w:rsidRDefault="00351AEA" w:rsidP="002B089D">
            <w:pPr>
              <w:pStyle w:val="a5"/>
              <w:tabs>
                <w:tab w:val="left" w:pos="0"/>
                <w:tab w:val="left" w:pos="33"/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7A7CB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риентация на достижение результата; </w:t>
            </w:r>
          </w:p>
          <w:p w:rsidR="00351AEA" w:rsidRPr="007A7CBC" w:rsidRDefault="00351AEA" w:rsidP="002B089D">
            <w:pPr>
              <w:pStyle w:val="a5"/>
              <w:tabs>
                <w:tab w:val="left" w:pos="0"/>
                <w:tab w:val="left" w:pos="33"/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7A7CB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ежличностное понимание, стиль общения, соответствующий ситуации; </w:t>
            </w:r>
          </w:p>
          <w:p w:rsidR="00351AEA" w:rsidRPr="007A7CBC" w:rsidRDefault="00351AEA" w:rsidP="002B089D">
            <w:pPr>
              <w:pStyle w:val="a5"/>
              <w:tabs>
                <w:tab w:val="left" w:pos="0"/>
                <w:tab w:val="left" w:pos="33"/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</w:t>
            </w:r>
            <w:r w:rsidRPr="007A7CBC">
              <w:rPr>
                <w:rFonts w:ascii="Times New Roman" w:hAnsi="Times New Roman" w:cs="Times New Roman"/>
                <w:sz w:val="24"/>
                <w:szCs w:val="24"/>
              </w:rPr>
              <w:t xml:space="preserve">бор и анализ информации; </w:t>
            </w:r>
          </w:p>
          <w:p w:rsidR="00351AEA" w:rsidRPr="007A7CBC" w:rsidRDefault="00351AEA" w:rsidP="002B089D">
            <w:pPr>
              <w:pStyle w:val="a5"/>
              <w:tabs>
                <w:tab w:val="left" w:pos="0"/>
                <w:tab w:val="left" w:pos="33"/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7CB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подготовка документов в соответствии с требованиями; </w:t>
            </w:r>
          </w:p>
          <w:p w:rsidR="00351AEA" w:rsidRDefault="00351AEA" w:rsidP="002B089D">
            <w:pPr>
              <w:pStyle w:val="a5"/>
              <w:tabs>
                <w:tab w:val="left" w:pos="0"/>
                <w:tab w:val="left" w:pos="34"/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A7CBC">
              <w:rPr>
                <w:rFonts w:ascii="Times New Roman" w:hAnsi="Times New Roman" w:cs="Times New Roman"/>
                <w:sz w:val="24"/>
                <w:szCs w:val="24"/>
              </w:rPr>
              <w:t xml:space="preserve">аморазвитие; </w:t>
            </w:r>
          </w:p>
          <w:p w:rsidR="00351AEA" w:rsidRPr="00BB715D" w:rsidRDefault="00351AEA" w:rsidP="002B089D">
            <w:pPr>
              <w:pStyle w:val="a5"/>
              <w:tabs>
                <w:tab w:val="left" w:pos="0"/>
                <w:tab w:val="left" w:pos="34"/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15D">
              <w:rPr>
                <w:rFonts w:ascii="Times New Roman" w:hAnsi="Times New Roman" w:cs="Times New Roman"/>
                <w:sz w:val="24"/>
                <w:szCs w:val="24"/>
              </w:rPr>
              <w:t xml:space="preserve">межличностное, межведомственное взаимодействие, убедительность коммуникаций; </w:t>
            </w:r>
          </w:p>
          <w:p w:rsidR="00351AEA" w:rsidRPr="007A7CBC" w:rsidRDefault="00351AEA" w:rsidP="002B089D">
            <w:pPr>
              <w:pStyle w:val="a5"/>
              <w:tabs>
                <w:tab w:val="left" w:pos="0"/>
                <w:tab w:val="left" w:pos="33"/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A7CBC">
              <w:rPr>
                <w:rFonts w:ascii="Times New Roman" w:hAnsi="Times New Roman" w:cs="Times New Roman"/>
                <w:sz w:val="24"/>
                <w:szCs w:val="24"/>
              </w:rPr>
              <w:t xml:space="preserve">абота в команде; </w:t>
            </w:r>
          </w:p>
          <w:p w:rsidR="00351AEA" w:rsidRPr="007A7CBC" w:rsidRDefault="00351AEA" w:rsidP="002B089D">
            <w:pPr>
              <w:tabs>
                <w:tab w:val="left" w:pos="3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A7CBC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рческий подход, инновационность</w:t>
            </w:r>
          </w:p>
        </w:tc>
      </w:tr>
      <w:tr w:rsidR="00BB715D" w:rsidRPr="006359E1" w:rsidTr="00BB715D">
        <w:trPr>
          <w:trHeight w:val="685"/>
        </w:trPr>
        <w:tc>
          <w:tcPr>
            <w:tcW w:w="3119" w:type="dxa"/>
            <w:shd w:val="clear" w:color="auto" w:fill="auto"/>
          </w:tcPr>
          <w:p w:rsidR="00BB715D" w:rsidRPr="006359E1" w:rsidRDefault="00BB715D" w:rsidP="006359E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yellow"/>
                <w:shd w:val="clear" w:color="auto" w:fill="FFFFFF"/>
              </w:rPr>
            </w:pPr>
            <w:r w:rsidRPr="006359E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Требования к личностным качествам</w:t>
            </w:r>
          </w:p>
        </w:tc>
        <w:tc>
          <w:tcPr>
            <w:tcW w:w="7116" w:type="dxa"/>
            <w:shd w:val="clear" w:color="auto" w:fill="auto"/>
          </w:tcPr>
          <w:p w:rsidR="00BB715D" w:rsidRPr="00693BE6" w:rsidRDefault="00BB715D" w:rsidP="00693B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3BE6">
              <w:rPr>
                <w:rFonts w:ascii="Times New Roman" w:hAnsi="Times New Roman" w:cs="Times New Roman"/>
                <w:sz w:val="24"/>
                <w:szCs w:val="24"/>
              </w:rPr>
              <w:t>аналитическое мышление, беспристрастность, внимательность к деталям, гражданственность (общественное служение), добросовестность,</w:t>
            </w:r>
            <w:r w:rsidR="00693BE6" w:rsidRPr="00693B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3BE6">
              <w:rPr>
                <w:rFonts w:ascii="Times New Roman" w:hAnsi="Times New Roman" w:cs="Times New Roman"/>
                <w:sz w:val="24"/>
                <w:szCs w:val="24"/>
              </w:rPr>
              <w:t xml:space="preserve">законопослушность, исполнительность, коммуникабельность, </w:t>
            </w:r>
            <w:bookmarkStart w:id="2" w:name="_Toc370808735"/>
            <w:bookmarkStart w:id="3" w:name="_Toc371446514"/>
            <w:r w:rsidRPr="00693BE6">
              <w:rPr>
                <w:rFonts w:ascii="Times New Roman" w:hAnsi="Times New Roman" w:cs="Times New Roman"/>
                <w:sz w:val="24"/>
                <w:szCs w:val="24"/>
              </w:rPr>
              <w:t xml:space="preserve">настойчивость, </w:t>
            </w:r>
            <w:bookmarkStart w:id="4" w:name="_Toc370808739"/>
            <w:bookmarkStart w:id="5" w:name="_Toc371446518"/>
            <w:bookmarkEnd w:id="2"/>
            <w:bookmarkEnd w:id="3"/>
            <w:r w:rsidRPr="00693BE6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693BE6">
              <w:rPr>
                <w:rFonts w:ascii="Times New Roman" w:hAnsi="Times New Roman" w:cs="Times New Roman"/>
                <w:sz w:val="24"/>
                <w:szCs w:val="24"/>
              </w:rPr>
              <w:t xml:space="preserve">обучаемость, организованность, </w:t>
            </w:r>
            <w:bookmarkStart w:id="6" w:name="_Toc370808745"/>
            <w:bookmarkStart w:id="7" w:name="_Toc371446524"/>
            <w:bookmarkEnd w:id="4"/>
            <w:bookmarkEnd w:id="5"/>
            <w:r w:rsidRPr="00693BE6">
              <w:rPr>
                <w:rFonts w:ascii="Times New Roman" w:hAnsi="Times New Roman" w:cs="Times New Roman"/>
                <w:sz w:val="24"/>
                <w:szCs w:val="24"/>
              </w:rPr>
              <w:t>ответственность, открытость новым знаниям,</w:t>
            </w:r>
            <w:bookmarkEnd w:id="6"/>
            <w:bookmarkEnd w:id="7"/>
            <w:r w:rsidRPr="00693B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8" w:name="_Toc370808757"/>
            <w:bookmarkStart w:id="9" w:name="_Toc371446536"/>
            <w:r w:rsidRPr="00693BE6">
              <w:rPr>
                <w:rFonts w:ascii="Times New Roman" w:hAnsi="Times New Roman" w:cs="Times New Roman"/>
                <w:sz w:val="24"/>
                <w:szCs w:val="24"/>
              </w:rPr>
              <w:t xml:space="preserve">порядочность, пунктуальность, </w:t>
            </w:r>
            <w:bookmarkEnd w:id="8"/>
            <w:bookmarkEnd w:id="9"/>
            <w:r w:rsidRPr="00693BE6">
              <w:rPr>
                <w:rFonts w:ascii="Times New Roman" w:hAnsi="Times New Roman" w:cs="Times New Roman"/>
                <w:sz w:val="24"/>
                <w:szCs w:val="24"/>
              </w:rPr>
              <w:t>системный подход, стрессоустойчивость, тактичность, толерантность, целеустремленность, эмоциональная уравновешенность,  эрудиция</w:t>
            </w:r>
          </w:p>
        </w:tc>
      </w:tr>
    </w:tbl>
    <w:p w:rsidR="006359E1" w:rsidRPr="006359E1" w:rsidRDefault="006359E1" w:rsidP="006359E1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431494" w:rsidRPr="006359E1" w:rsidRDefault="00431494" w:rsidP="006359E1">
      <w:pPr>
        <w:spacing w:after="0" w:line="240" w:lineRule="auto"/>
        <w:ind w:firstLine="708"/>
        <w:jc w:val="right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2A2902" w:rsidRDefault="002A2902" w:rsidP="004211FD">
      <w:pPr>
        <w:spacing w:after="0" w:line="331" w:lineRule="exact"/>
        <w:ind w:firstLine="708"/>
        <w:jc w:val="right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2A2902" w:rsidRDefault="002A2902" w:rsidP="004211FD">
      <w:pPr>
        <w:spacing w:after="0" w:line="331" w:lineRule="exact"/>
        <w:ind w:firstLine="708"/>
        <w:jc w:val="right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2A2902" w:rsidRDefault="002A2902" w:rsidP="004211FD">
      <w:pPr>
        <w:spacing w:after="0" w:line="331" w:lineRule="exact"/>
        <w:ind w:firstLine="708"/>
        <w:jc w:val="right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2A2902" w:rsidRDefault="002A2902" w:rsidP="004211FD">
      <w:pPr>
        <w:spacing w:after="0" w:line="331" w:lineRule="exact"/>
        <w:ind w:firstLine="708"/>
        <w:jc w:val="right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2A2902" w:rsidRDefault="002A2902" w:rsidP="004211FD">
      <w:pPr>
        <w:spacing w:after="0" w:line="331" w:lineRule="exact"/>
        <w:ind w:firstLine="708"/>
        <w:jc w:val="right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853FD" w:rsidRDefault="005853FD" w:rsidP="00F2210D">
      <w:pPr>
        <w:spacing w:after="0" w:line="331" w:lineRule="exact"/>
        <w:ind w:firstLine="708"/>
        <w:jc w:val="right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853FD" w:rsidRDefault="005853FD" w:rsidP="00F2210D">
      <w:pPr>
        <w:spacing w:after="0" w:line="331" w:lineRule="exact"/>
        <w:ind w:firstLine="708"/>
        <w:jc w:val="right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853FD" w:rsidRDefault="005853FD" w:rsidP="00F2210D">
      <w:pPr>
        <w:spacing w:after="0" w:line="331" w:lineRule="exact"/>
        <w:ind w:firstLine="708"/>
        <w:jc w:val="right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853FD" w:rsidRDefault="005853FD" w:rsidP="00F2210D">
      <w:pPr>
        <w:spacing w:after="0" w:line="331" w:lineRule="exact"/>
        <w:ind w:firstLine="708"/>
        <w:jc w:val="right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774FD0" w:rsidRDefault="00774FD0" w:rsidP="00F2210D">
      <w:pPr>
        <w:spacing w:after="0" w:line="331" w:lineRule="exact"/>
        <w:ind w:firstLine="708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74FD0" w:rsidRDefault="00774FD0" w:rsidP="00F2210D">
      <w:pPr>
        <w:spacing w:after="0" w:line="331" w:lineRule="exact"/>
        <w:ind w:firstLine="708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74FD0" w:rsidRDefault="00774FD0" w:rsidP="00F2210D">
      <w:pPr>
        <w:spacing w:after="0" w:line="331" w:lineRule="exact"/>
        <w:ind w:firstLine="708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74FD0" w:rsidRDefault="00774FD0" w:rsidP="00F2210D">
      <w:pPr>
        <w:spacing w:after="0" w:line="331" w:lineRule="exact"/>
        <w:ind w:firstLine="708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74FD0" w:rsidRDefault="00774FD0" w:rsidP="00F2210D">
      <w:pPr>
        <w:spacing w:after="0" w:line="331" w:lineRule="exact"/>
        <w:ind w:firstLine="708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74FD0" w:rsidRDefault="00774FD0" w:rsidP="00F2210D">
      <w:pPr>
        <w:spacing w:after="0" w:line="331" w:lineRule="exact"/>
        <w:ind w:firstLine="708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74FD0" w:rsidRDefault="00774FD0" w:rsidP="00F2210D">
      <w:pPr>
        <w:spacing w:after="0" w:line="331" w:lineRule="exact"/>
        <w:ind w:firstLine="708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74FD0" w:rsidRDefault="00774FD0" w:rsidP="00F2210D">
      <w:pPr>
        <w:spacing w:after="0" w:line="331" w:lineRule="exact"/>
        <w:ind w:firstLine="708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74FD0" w:rsidRDefault="00774FD0" w:rsidP="00F2210D">
      <w:pPr>
        <w:spacing w:after="0" w:line="331" w:lineRule="exact"/>
        <w:ind w:firstLine="708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sectPr w:rsidR="00774FD0" w:rsidSect="00D3450D">
      <w:headerReference w:type="default" r:id="rId9"/>
      <w:pgSz w:w="11906" w:h="16838"/>
      <w:pgMar w:top="709" w:right="1276" w:bottom="568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15F5" w:rsidRDefault="00BE15F5" w:rsidP="007251B3">
      <w:pPr>
        <w:spacing w:after="0" w:line="240" w:lineRule="auto"/>
      </w:pPr>
      <w:r>
        <w:separator/>
      </w:r>
    </w:p>
  </w:endnote>
  <w:endnote w:type="continuationSeparator" w:id="0">
    <w:p w:rsidR="00BE15F5" w:rsidRDefault="00BE15F5" w:rsidP="007251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15F5" w:rsidRDefault="00BE15F5" w:rsidP="007251B3">
      <w:pPr>
        <w:spacing w:after="0" w:line="240" w:lineRule="auto"/>
      </w:pPr>
      <w:r>
        <w:separator/>
      </w:r>
    </w:p>
  </w:footnote>
  <w:footnote w:type="continuationSeparator" w:id="0">
    <w:p w:rsidR="00BE15F5" w:rsidRDefault="00BE15F5" w:rsidP="007251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0547537"/>
      <w:docPartObj>
        <w:docPartGallery w:val="Page Numbers (Top of Page)"/>
        <w:docPartUnique/>
      </w:docPartObj>
    </w:sdtPr>
    <w:sdtEndPr/>
    <w:sdtContent>
      <w:p w:rsidR="002B089D" w:rsidRDefault="002B089D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200F">
          <w:rPr>
            <w:noProof/>
          </w:rPr>
          <w:t>2</w:t>
        </w:r>
        <w:r>
          <w:fldChar w:fldCharType="end"/>
        </w:r>
      </w:p>
    </w:sdtContent>
  </w:sdt>
  <w:p w:rsidR="002B089D" w:rsidRPr="007251B3" w:rsidRDefault="002B089D">
    <w:pPr>
      <w:pStyle w:val="a8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B003A"/>
    <w:multiLevelType w:val="hybridMultilevel"/>
    <w:tmpl w:val="9EF8FD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484D67"/>
    <w:multiLevelType w:val="hybridMultilevel"/>
    <w:tmpl w:val="6886789A"/>
    <w:lvl w:ilvl="0" w:tplc="24A2C47C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9A92F17"/>
    <w:multiLevelType w:val="hybridMultilevel"/>
    <w:tmpl w:val="F1D66786"/>
    <w:lvl w:ilvl="0" w:tplc="483A5CEE">
      <w:start w:val="1"/>
      <w:numFmt w:val="bullet"/>
      <w:pStyle w:val="Doc-"/>
      <w:lvlText w:val="-"/>
      <w:lvlJc w:val="left"/>
      <w:pPr>
        <w:ind w:left="1637" w:hanging="360"/>
      </w:pPr>
      <w:rPr>
        <w:rFonts w:ascii="Courier New" w:hAnsi="Courier New" w:hint="default"/>
      </w:rPr>
    </w:lvl>
    <w:lvl w:ilvl="1" w:tplc="04190019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AC45B0E"/>
    <w:multiLevelType w:val="hybridMultilevel"/>
    <w:tmpl w:val="BF02619A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 w:tplc="FFFFFFFF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3E434C13"/>
    <w:multiLevelType w:val="hybridMultilevel"/>
    <w:tmpl w:val="1A660C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3322BA"/>
    <w:multiLevelType w:val="multilevel"/>
    <w:tmpl w:val="5F0A81A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6">
    <w:nsid w:val="4965759E"/>
    <w:multiLevelType w:val="hybridMultilevel"/>
    <w:tmpl w:val="051A33F4"/>
    <w:lvl w:ilvl="0" w:tplc="F67A64E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7">
    <w:nsid w:val="54691198"/>
    <w:multiLevelType w:val="hybridMultilevel"/>
    <w:tmpl w:val="30A45FA4"/>
    <w:lvl w:ilvl="0" w:tplc="FFFFFFFF">
      <w:start w:val="1"/>
      <w:numFmt w:val="bullet"/>
      <w:lvlText w:val="-"/>
      <w:lvlJc w:val="left"/>
      <w:pPr>
        <w:tabs>
          <w:tab w:val="num" w:pos="1080"/>
        </w:tabs>
        <w:ind w:left="1080" w:hanging="72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C696118"/>
    <w:multiLevelType w:val="hybridMultilevel"/>
    <w:tmpl w:val="A3242466"/>
    <w:lvl w:ilvl="0" w:tplc="D15E8C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5E4F503B"/>
    <w:multiLevelType w:val="hybridMultilevel"/>
    <w:tmpl w:val="25BE5C36"/>
    <w:lvl w:ilvl="0" w:tplc="D9621296">
      <w:start w:val="1"/>
      <w:numFmt w:val="decimal"/>
      <w:lvlText w:val="%1."/>
      <w:lvlJc w:val="left"/>
      <w:pPr>
        <w:ind w:left="644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56D499C"/>
    <w:multiLevelType w:val="hybridMultilevel"/>
    <w:tmpl w:val="88F80DAE"/>
    <w:lvl w:ilvl="0" w:tplc="F51A6C3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70303625"/>
    <w:multiLevelType w:val="hybridMultilevel"/>
    <w:tmpl w:val="D64E125C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14D5CFC"/>
    <w:multiLevelType w:val="hybridMultilevel"/>
    <w:tmpl w:val="ADAE709E"/>
    <w:lvl w:ilvl="0" w:tplc="D8561114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718B2037"/>
    <w:multiLevelType w:val="hybridMultilevel"/>
    <w:tmpl w:val="38DCCF7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2FC6E8F"/>
    <w:multiLevelType w:val="hybridMultilevel"/>
    <w:tmpl w:val="DC2E5632"/>
    <w:lvl w:ilvl="0" w:tplc="8EB078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5B576A4"/>
    <w:multiLevelType w:val="hybridMultilevel"/>
    <w:tmpl w:val="5194FB0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3"/>
  </w:num>
  <w:num w:numId="3">
    <w:abstractNumId w:val="7"/>
  </w:num>
  <w:num w:numId="4">
    <w:abstractNumId w:val="13"/>
  </w:num>
  <w:num w:numId="5">
    <w:abstractNumId w:val="0"/>
  </w:num>
  <w:num w:numId="6">
    <w:abstractNumId w:val="4"/>
  </w:num>
  <w:num w:numId="7">
    <w:abstractNumId w:val="9"/>
  </w:num>
  <w:num w:numId="8">
    <w:abstractNumId w:val="14"/>
  </w:num>
  <w:num w:numId="9">
    <w:abstractNumId w:val="10"/>
  </w:num>
  <w:num w:numId="10">
    <w:abstractNumId w:val="1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5"/>
  </w:num>
  <w:num w:numId="14">
    <w:abstractNumId w:val="6"/>
  </w:num>
  <w:num w:numId="15">
    <w:abstractNumId w:val="2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74D82"/>
    <w:rsid w:val="00000126"/>
    <w:rsid w:val="000021B6"/>
    <w:rsid w:val="0000734D"/>
    <w:rsid w:val="00007BC5"/>
    <w:rsid w:val="00035EAE"/>
    <w:rsid w:val="00037568"/>
    <w:rsid w:val="00044EF2"/>
    <w:rsid w:val="00061D78"/>
    <w:rsid w:val="00077F11"/>
    <w:rsid w:val="00081FAE"/>
    <w:rsid w:val="00082124"/>
    <w:rsid w:val="0008629C"/>
    <w:rsid w:val="000868B5"/>
    <w:rsid w:val="000A27A5"/>
    <w:rsid w:val="000D1085"/>
    <w:rsid w:val="000D1322"/>
    <w:rsid w:val="000D4402"/>
    <w:rsid w:val="000D52EA"/>
    <w:rsid w:val="000E56C7"/>
    <w:rsid w:val="001125FD"/>
    <w:rsid w:val="001127AF"/>
    <w:rsid w:val="00120042"/>
    <w:rsid w:val="00126210"/>
    <w:rsid w:val="00126D1F"/>
    <w:rsid w:val="00136EB9"/>
    <w:rsid w:val="00141EE1"/>
    <w:rsid w:val="00144A30"/>
    <w:rsid w:val="001509DF"/>
    <w:rsid w:val="0015688C"/>
    <w:rsid w:val="00162908"/>
    <w:rsid w:val="001675E1"/>
    <w:rsid w:val="00172045"/>
    <w:rsid w:val="00174505"/>
    <w:rsid w:val="00181222"/>
    <w:rsid w:val="0018265C"/>
    <w:rsid w:val="00191988"/>
    <w:rsid w:val="00194795"/>
    <w:rsid w:val="001951FE"/>
    <w:rsid w:val="001B37A3"/>
    <w:rsid w:val="001C1FCD"/>
    <w:rsid w:val="001E7DA5"/>
    <w:rsid w:val="00205749"/>
    <w:rsid w:val="00207468"/>
    <w:rsid w:val="00216A6D"/>
    <w:rsid w:val="00221B04"/>
    <w:rsid w:val="0022447C"/>
    <w:rsid w:val="002415A7"/>
    <w:rsid w:val="00252B2C"/>
    <w:rsid w:val="00261AA9"/>
    <w:rsid w:val="00266324"/>
    <w:rsid w:val="00271778"/>
    <w:rsid w:val="00277C6B"/>
    <w:rsid w:val="00282D4D"/>
    <w:rsid w:val="002871C3"/>
    <w:rsid w:val="00292E8F"/>
    <w:rsid w:val="002A1506"/>
    <w:rsid w:val="002A2902"/>
    <w:rsid w:val="002A6C5D"/>
    <w:rsid w:val="002B089D"/>
    <w:rsid w:val="002C649E"/>
    <w:rsid w:val="002D3B4B"/>
    <w:rsid w:val="002D4193"/>
    <w:rsid w:val="002E7DEA"/>
    <w:rsid w:val="002F3401"/>
    <w:rsid w:val="00303CC7"/>
    <w:rsid w:val="00305F8E"/>
    <w:rsid w:val="003061F5"/>
    <w:rsid w:val="00310ABA"/>
    <w:rsid w:val="00324A67"/>
    <w:rsid w:val="00333F27"/>
    <w:rsid w:val="0033548C"/>
    <w:rsid w:val="00335521"/>
    <w:rsid w:val="00336A5A"/>
    <w:rsid w:val="003470B7"/>
    <w:rsid w:val="00351AEA"/>
    <w:rsid w:val="00353EA7"/>
    <w:rsid w:val="00360E4A"/>
    <w:rsid w:val="00361816"/>
    <w:rsid w:val="00370296"/>
    <w:rsid w:val="00376887"/>
    <w:rsid w:val="00380605"/>
    <w:rsid w:val="003827B4"/>
    <w:rsid w:val="003A5513"/>
    <w:rsid w:val="003C0B3E"/>
    <w:rsid w:val="003D0ADD"/>
    <w:rsid w:val="003D134F"/>
    <w:rsid w:val="003D285A"/>
    <w:rsid w:val="003D425F"/>
    <w:rsid w:val="003D65CB"/>
    <w:rsid w:val="003E1BEA"/>
    <w:rsid w:val="003F44F3"/>
    <w:rsid w:val="003F465B"/>
    <w:rsid w:val="003F4EE1"/>
    <w:rsid w:val="00405315"/>
    <w:rsid w:val="004211FD"/>
    <w:rsid w:val="004278B0"/>
    <w:rsid w:val="00431494"/>
    <w:rsid w:val="0045095B"/>
    <w:rsid w:val="004509DD"/>
    <w:rsid w:val="00457395"/>
    <w:rsid w:val="00467014"/>
    <w:rsid w:val="00472941"/>
    <w:rsid w:val="0048200F"/>
    <w:rsid w:val="00485973"/>
    <w:rsid w:val="00495029"/>
    <w:rsid w:val="004B30D7"/>
    <w:rsid w:val="004E08C5"/>
    <w:rsid w:val="004E48AA"/>
    <w:rsid w:val="0050002C"/>
    <w:rsid w:val="00515E16"/>
    <w:rsid w:val="00520DF3"/>
    <w:rsid w:val="00521F98"/>
    <w:rsid w:val="005222C8"/>
    <w:rsid w:val="005328BA"/>
    <w:rsid w:val="005404BD"/>
    <w:rsid w:val="00540782"/>
    <w:rsid w:val="0055094E"/>
    <w:rsid w:val="00561CB9"/>
    <w:rsid w:val="00562E93"/>
    <w:rsid w:val="00564906"/>
    <w:rsid w:val="005720FB"/>
    <w:rsid w:val="00572C4E"/>
    <w:rsid w:val="00573524"/>
    <w:rsid w:val="005853FD"/>
    <w:rsid w:val="00586269"/>
    <w:rsid w:val="00590373"/>
    <w:rsid w:val="0059369F"/>
    <w:rsid w:val="005A2D27"/>
    <w:rsid w:val="005B2956"/>
    <w:rsid w:val="005B6289"/>
    <w:rsid w:val="005B7139"/>
    <w:rsid w:val="005D775F"/>
    <w:rsid w:val="005D7B5D"/>
    <w:rsid w:val="005E4362"/>
    <w:rsid w:val="00607F7A"/>
    <w:rsid w:val="00616608"/>
    <w:rsid w:val="00617F7E"/>
    <w:rsid w:val="00622DD7"/>
    <w:rsid w:val="00626C3C"/>
    <w:rsid w:val="00630F11"/>
    <w:rsid w:val="0063195A"/>
    <w:rsid w:val="006334E2"/>
    <w:rsid w:val="006359E1"/>
    <w:rsid w:val="00642142"/>
    <w:rsid w:val="0064320B"/>
    <w:rsid w:val="006516CA"/>
    <w:rsid w:val="00653A8C"/>
    <w:rsid w:val="006933B4"/>
    <w:rsid w:val="00693BE6"/>
    <w:rsid w:val="006B0CA7"/>
    <w:rsid w:val="006B2535"/>
    <w:rsid w:val="006C0099"/>
    <w:rsid w:val="006D6335"/>
    <w:rsid w:val="006E4AF0"/>
    <w:rsid w:val="006E5DB1"/>
    <w:rsid w:val="006F2492"/>
    <w:rsid w:val="006F6AC1"/>
    <w:rsid w:val="00700C5C"/>
    <w:rsid w:val="007010CD"/>
    <w:rsid w:val="007028A5"/>
    <w:rsid w:val="00705C06"/>
    <w:rsid w:val="00711F8E"/>
    <w:rsid w:val="007140BF"/>
    <w:rsid w:val="00722ECC"/>
    <w:rsid w:val="007251B3"/>
    <w:rsid w:val="00726E34"/>
    <w:rsid w:val="00733361"/>
    <w:rsid w:val="00744246"/>
    <w:rsid w:val="00750378"/>
    <w:rsid w:val="00754039"/>
    <w:rsid w:val="0076036A"/>
    <w:rsid w:val="00774FD0"/>
    <w:rsid w:val="00775D1D"/>
    <w:rsid w:val="00775FD8"/>
    <w:rsid w:val="007825CC"/>
    <w:rsid w:val="007918C5"/>
    <w:rsid w:val="007A7CBC"/>
    <w:rsid w:val="007B14A5"/>
    <w:rsid w:val="007B22E0"/>
    <w:rsid w:val="007C0921"/>
    <w:rsid w:val="007C19B5"/>
    <w:rsid w:val="007D189E"/>
    <w:rsid w:val="007F51A1"/>
    <w:rsid w:val="00811527"/>
    <w:rsid w:val="00820F3B"/>
    <w:rsid w:val="00825F49"/>
    <w:rsid w:val="0084361D"/>
    <w:rsid w:val="00845C7B"/>
    <w:rsid w:val="00852030"/>
    <w:rsid w:val="0086329E"/>
    <w:rsid w:val="00866D1B"/>
    <w:rsid w:val="0087308A"/>
    <w:rsid w:val="0087519C"/>
    <w:rsid w:val="008773DA"/>
    <w:rsid w:val="00891A53"/>
    <w:rsid w:val="00894F64"/>
    <w:rsid w:val="008A230E"/>
    <w:rsid w:val="008A6D0D"/>
    <w:rsid w:val="008B1006"/>
    <w:rsid w:val="008B24BB"/>
    <w:rsid w:val="008B3A1B"/>
    <w:rsid w:val="008C2C19"/>
    <w:rsid w:val="008C7632"/>
    <w:rsid w:val="008D2ECE"/>
    <w:rsid w:val="008D7A26"/>
    <w:rsid w:val="008D7CED"/>
    <w:rsid w:val="008E70EA"/>
    <w:rsid w:val="008F2F72"/>
    <w:rsid w:val="008F3C90"/>
    <w:rsid w:val="009016C0"/>
    <w:rsid w:val="00911207"/>
    <w:rsid w:val="00914123"/>
    <w:rsid w:val="0092057C"/>
    <w:rsid w:val="00920ABA"/>
    <w:rsid w:val="00924652"/>
    <w:rsid w:val="0093672F"/>
    <w:rsid w:val="009452AA"/>
    <w:rsid w:val="009474D5"/>
    <w:rsid w:val="00950DEA"/>
    <w:rsid w:val="0095197F"/>
    <w:rsid w:val="00954449"/>
    <w:rsid w:val="009734A0"/>
    <w:rsid w:val="0098521A"/>
    <w:rsid w:val="009A0463"/>
    <w:rsid w:val="009A2762"/>
    <w:rsid w:val="009B082B"/>
    <w:rsid w:val="009B6EC4"/>
    <w:rsid w:val="009D0F86"/>
    <w:rsid w:val="009E258F"/>
    <w:rsid w:val="009E5458"/>
    <w:rsid w:val="009E55C6"/>
    <w:rsid w:val="009E7A54"/>
    <w:rsid w:val="009F3EE9"/>
    <w:rsid w:val="009F412E"/>
    <w:rsid w:val="009F4146"/>
    <w:rsid w:val="009F631C"/>
    <w:rsid w:val="00A111EE"/>
    <w:rsid w:val="00A166F9"/>
    <w:rsid w:val="00A2197E"/>
    <w:rsid w:val="00A235DF"/>
    <w:rsid w:val="00A243E6"/>
    <w:rsid w:val="00A33FAF"/>
    <w:rsid w:val="00A37C7F"/>
    <w:rsid w:val="00A56EC9"/>
    <w:rsid w:val="00A60FDB"/>
    <w:rsid w:val="00A64FC5"/>
    <w:rsid w:val="00A667CA"/>
    <w:rsid w:val="00A670F5"/>
    <w:rsid w:val="00A70E33"/>
    <w:rsid w:val="00A75261"/>
    <w:rsid w:val="00A77E85"/>
    <w:rsid w:val="00AA35CD"/>
    <w:rsid w:val="00AB35B0"/>
    <w:rsid w:val="00AB4E4D"/>
    <w:rsid w:val="00AB75DB"/>
    <w:rsid w:val="00AB7A24"/>
    <w:rsid w:val="00AC6D38"/>
    <w:rsid w:val="00AD0B5F"/>
    <w:rsid w:val="00AD39F3"/>
    <w:rsid w:val="00AD67F2"/>
    <w:rsid w:val="00AE71A7"/>
    <w:rsid w:val="00AF0098"/>
    <w:rsid w:val="00B003F7"/>
    <w:rsid w:val="00B07090"/>
    <w:rsid w:val="00B12D80"/>
    <w:rsid w:val="00B17E02"/>
    <w:rsid w:val="00B2761D"/>
    <w:rsid w:val="00B27878"/>
    <w:rsid w:val="00B353A1"/>
    <w:rsid w:val="00B5417F"/>
    <w:rsid w:val="00B61024"/>
    <w:rsid w:val="00B63A99"/>
    <w:rsid w:val="00BA7E84"/>
    <w:rsid w:val="00BB2EAF"/>
    <w:rsid w:val="00BB715D"/>
    <w:rsid w:val="00BC475E"/>
    <w:rsid w:val="00BC52F5"/>
    <w:rsid w:val="00BD1A66"/>
    <w:rsid w:val="00BD2340"/>
    <w:rsid w:val="00BD6574"/>
    <w:rsid w:val="00BD72F3"/>
    <w:rsid w:val="00BE15F5"/>
    <w:rsid w:val="00BE24D3"/>
    <w:rsid w:val="00BE6930"/>
    <w:rsid w:val="00BF07C0"/>
    <w:rsid w:val="00BF2399"/>
    <w:rsid w:val="00C114FD"/>
    <w:rsid w:val="00C13EE5"/>
    <w:rsid w:val="00C241D0"/>
    <w:rsid w:val="00C245FB"/>
    <w:rsid w:val="00C25FA8"/>
    <w:rsid w:val="00C3668E"/>
    <w:rsid w:val="00C4173B"/>
    <w:rsid w:val="00C5586B"/>
    <w:rsid w:val="00C64892"/>
    <w:rsid w:val="00C658DC"/>
    <w:rsid w:val="00C7754A"/>
    <w:rsid w:val="00C8258C"/>
    <w:rsid w:val="00C854DC"/>
    <w:rsid w:val="00C87389"/>
    <w:rsid w:val="00C9375C"/>
    <w:rsid w:val="00C9536F"/>
    <w:rsid w:val="00C96F8B"/>
    <w:rsid w:val="00CA2577"/>
    <w:rsid w:val="00CA66AC"/>
    <w:rsid w:val="00CA7198"/>
    <w:rsid w:val="00CB7EEE"/>
    <w:rsid w:val="00CC0699"/>
    <w:rsid w:val="00CC5EA7"/>
    <w:rsid w:val="00CC6929"/>
    <w:rsid w:val="00CD04F9"/>
    <w:rsid w:val="00CE0A52"/>
    <w:rsid w:val="00CE3361"/>
    <w:rsid w:val="00CF3CD9"/>
    <w:rsid w:val="00CF5B76"/>
    <w:rsid w:val="00D022EA"/>
    <w:rsid w:val="00D1158E"/>
    <w:rsid w:val="00D117D8"/>
    <w:rsid w:val="00D14DE4"/>
    <w:rsid w:val="00D27759"/>
    <w:rsid w:val="00D306E1"/>
    <w:rsid w:val="00D31EA6"/>
    <w:rsid w:val="00D3450D"/>
    <w:rsid w:val="00D4576D"/>
    <w:rsid w:val="00D5228F"/>
    <w:rsid w:val="00D61875"/>
    <w:rsid w:val="00D6388D"/>
    <w:rsid w:val="00D819E7"/>
    <w:rsid w:val="00D82516"/>
    <w:rsid w:val="00D84A43"/>
    <w:rsid w:val="00D87513"/>
    <w:rsid w:val="00D9296E"/>
    <w:rsid w:val="00D976D9"/>
    <w:rsid w:val="00DA1CCB"/>
    <w:rsid w:val="00DA3DE8"/>
    <w:rsid w:val="00DB228A"/>
    <w:rsid w:val="00DC0069"/>
    <w:rsid w:val="00DC1D2B"/>
    <w:rsid w:val="00DC3F25"/>
    <w:rsid w:val="00DE41F8"/>
    <w:rsid w:val="00DE79F3"/>
    <w:rsid w:val="00DF46C2"/>
    <w:rsid w:val="00E01186"/>
    <w:rsid w:val="00E02056"/>
    <w:rsid w:val="00E05395"/>
    <w:rsid w:val="00E125AE"/>
    <w:rsid w:val="00E217B8"/>
    <w:rsid w:val="00E276C1"/>
    <w:rsid w:val="00E304ED"/>
    <w:rsid w:val="00E51799"/>
    <w:rsid w:val="00E53CFD"/>
    <w:rsid w:val="00E601FC"/>
    <w:rsid w:val="00E6280B"/>
    <w:rsid w:val="00E678BC"/>
    <w:rsid w:val="00E7069B"/>
    <w:rsid w:val="00E74D82"/>
    <w:rsid w:val="00E76765"/>
    <w:rsid w:val="00E90A92"/>
    <w:rsid w:val="00E947E7"/>
    <w:rsid w:val="00E95285"/>
    <w:rsid w:val="00EA0D3D"/>
    <w:rsid w:val="00EA204B"/>
    <w:rsid w:val="00EA2486"/>
    <w:rsid w:val="00EA3681"/>
    <w:rsid w:val="00EA4E6E"/>
    <w:rsid w:val="00EB5D39"/>
    <w:rsid w:val="00EB6D5E"/>
    <w:rsid w:val="00EC001F"/>
    <w:rsid w:val="00EC0459"/>
    <w:rsid w:val="00EC4713"/>
    <w:rsid w:val="00EE1CC2"/>
    <w:rsid w:val="00EE3A84"/>
    <w:rsid w:val="00F1582E"/>
    <w:rsid w:val="00F2210D"/>
    <w:rsid w:val="00F26E22"/>
    <w:rsid w:val="00F422AC"/>
    <w:rsid w:val="00F46C9E"/>
    <w:rsid w:val="00F60D10"/>
    <w:rsid w:val="00F80F1F"/>
    <w:rsid w:val="00F86E18"/>
    <w:rsid w:val="00F925AE"/>
    <w:rsid w:val="00F95585"/>
    <w:rsid w:val="00F972C9"/>
    <w:rsid w:val="00FB1AB1"/>
    <w:rsid w:val="00FB32D5"/>
    <w:rsid w:val="00FC1D17"/>
    <w:rsid w:val="00FD0ED7"/>
    <w:rsid w:val="00FD3E2C"/>
    <w:rsid w:val="00FF606D"/>
    <w:rsid w:val="00FF6292"/>
    <w:rsid w:val="00FF6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E02"/>
  </w:style>
  <w:style w:type="paragraph" w:styleId="3">
    <w:name w:val="heading 3"/>
    <w:basedOn w:val="a"/>
    <w:next w:val="a"/>
    <w:link w:val="30"/>
    <w:qFormat/>
    <w:rsid w:val="00D82516"/>
    <w:pPr>
      <w:keepNext/>
      <w:tabs>
        <w:tab w:val="left" w:pos="3969"/>
        <w:tab w:val="left" w:pos="4111"/>
      </w:tabs>
      <w:spacing w:after="0" w:line="240" w:lineRule="auto"/>
      <w:jc w:val="right"/>
      <w:outlineLvl w:val="2"/>
    </w:pPr>
    <w:rPr>
      <w:rFonts w:ascii="Times New Roman" w:eastAsia="Times New Roman" w:hAnsi="Times New Roman" w:cs="Times New Roman"/>
      <w:i/>
      <w:szCs w:val="20"/>
    </w:rPr>
  </w:style>
  <w:style w:type="paragraph" w:styleId="4">
    <w:name w:val="heading 4"/>
    <w:basedOn w:val="a"/>
    <w:next w:val="a"/>
    <w:link w:val="40"/>
    <w:qFormat/>
    <w:rsid w:val="00BE24D3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E74D8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E74D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4D82"/>
    <w:rPr>
      <w:rFonts w:ascii="Tahoma" w:hAnsi="Tahoma" w:cs="Tahoma"/>
      <w:sz w:val="16"/>
      <w:szCs w:val="16"/>
    </w:rPr>
  </w:style>
  <w:style w:type="paragraph" w:styleId="a5">
    <w:name w:val="List Paragraph"/>
    <w:basedOn w:val="a"/>
    <w:link w:val="a6"/>
    <w:uiPriority w:val="34"/>
    <w:qFormat/>
    <w:rsid w:val="00C3668E"/>
    <w:pPr>
      <w:ind w:left="720"/>
      <w:contextualSpacing/>
    </w:pPr>
  </w:style>
  <w:style w:type="table" w:customStyle="1" w:styleId="1">
    <w:name w:val="Сетка таблицы1"/>
    <w:basedOn w:val="a1"/>
    <w:uiPriority w:val="59"/>
    <w:rsid w:val="005B62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5B62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AD67F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30">
    <w:name w:val="Заголовок 3 Знак"/>
    <w:basedOn w:val="a0"/>
    <w:link w:val="3"/>
    <w:rsid w:val="00D82516"/>
    <w:rPr>
      <w:rFonts w:ascii="Times New Roman" w:eastAsia="Times New Roman" w:hAnsi="Times New Roman" w:cs="Times New Roman"/>
      <w:i/>
      <w:szCs w:val="20"/>
    </w:rPr>
  </w:style>
  <w:style w:type="paragraph" w:styleId="a8">
    <w:name w:val="header"/>
    <w:basedOn w:val="a"/>
    <w:link w:val="a9"/>
    <w:uiPriority w:val="99"/>
    <w:unhideWhenUsed/>
    <w:rsid w:val="007251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251B3"/>
  </w:style>
  <w:style w:type="paragraph" w:styleId="aa">
    <w:name w:val="footer"/>
    <w:basedOn w:val="a"/>
    <w:link w:val="ab"/>
    <w:uiPriority w:val="99"/>
    <w:unhideWhenUsed/>
    <w:rsid w:val="007251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251B3"/>
  </w:style>
  <w:style w:type="paragraph" w:styleId="ac">
    <w:name w:val="Body Text"/>
    <w:basedOn w:val="a"/>
    <w:link w:val="ad"/>
    <w:unhideWhenUsed/>
    <w:rsid w:val="0081152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d">
    <w:name w:val="Основной текст Знак"/>
    <w:basedOn w:val="a0"/>
    <w:link w:val="ac"/>
    <w:rsid w:val="00811527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ConsPlusNormal">
    <w:name w:val="ConsPlusNormal"/>
    <w:link w:val="ConsPlusNormal0"/>
    <w:rsid w:val="0081152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40">
    <w:name w:val="Заголовок 4 Знак"/>
    <w:basedOn w:val="a0"/>
    <w:link w:val="4"/>
    <w:rsid w:val="00BE24D3"/>
    <w:rPr>
      <w:rFonts w:ascii="Calibri" w:eastAsia="Times New Roman" w:hAnsi="Calibri" w:cs="Times New Roman"/>
      <w:b/>
      <w:bCs/>
      <w:sz w:val="28"/>
      <w:szCs w:val="28"/>
    </w:rPr>
  </w:style>
  <w:style w:type="paragraph" w:styleId="ae">
    <w:name w:val="Body Text Indent"/>
    <w:basedOn w:val="a"/>
    <w:link w:val="af"/>
    <w:rsid w:val="00BE24D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rsid w:val="00BE24D3"/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Основной текст (11)_"/>
    <w:rsid w:val="00D819E7"/>
    <w:rPr>
      <w:sz w:val="25"/>
      <w:szCs w:val="25"/>
      <w:lang w:bidi="ar-SA"/>
    </w:rPr>
  </w:style>
  <w:style w:type="paragraph" w:customStyle="1" w:styleId="111">
    <w:name w:val="Основной текст (11)1"/>
    <w:basedOn w:val="a"/>
    <w:rsid w:val="00D819E7"/>
    <w:pPr>
      <w:widowControl w:val="0"/>
      <w:shd w:val="clear" w:color="auto" w:fill="FFFFFF"/>
      <w:suppressAutoHyphens/>
      <w:spacing w:before="1140" w:after="600" w:line="326" w:lineRule="exact"/>
      <w:jc w:val="center"/>
    </w:pPr>
    <w:rPr>
      <w:rFonts w:ascii="Times New Roman" w:eastAsia="Times New Roman" w:hAnsi="Times New Roman" w:cs="Times New Roman"/>
      <w:sz w:val="25"/>
      <w:szCs w:val="25"/>
    </w:rPr>
  </w:style>
  <w:style w:type="character" w:customStyle="1" w:styleId="a6">
    <w:name w:val="Абзац списка Знак"/>
    <w:link w:val="a5"/>
    <w:uiPriority w:val="34"/>
    <w:locked/>
    <w:rsid w:val="00D819E7"/>
  </w:style>
  <w:style w:type="character" w:customStyle="1" w:styleId="ConsPlusNormal0">
    <w:name w:val="ConsPlusNormal Знак"/>
    <w:link w:val="ConsPlusNormal"/>
    <w:locked/>
    <w:rsid w:val="00D819E7"/>
    <w:rPr>
      <w:rFonts w:ascii="Calibri" w:eastAsia="Times New Roman" w:hAnsi="Calibri" w:cs="Calibri"/>
      <w:szCs w:val="20"/>
    </w:rPr>
  </w:style>
  <w:style w:type="paragraph" w:customStyle="1" w:styleId="ConsNonformat">
    <w:name w:val="ConsNonformat"/>
    <w:rsid w:val="00D819E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</w:rPr>
  </w:style>
  <w:style w:type="paragraph" w:customStyle="1" w:styleId="Doc-">
    <w:name w:val="Doc-Маркированный список"/>
    <w:basedOn w:val="a"/>
    <w:qFormat/>
    <w:rsid w:val="00336A5A"/>
    <w:pPr>
      <w:widowControl w:val="0"/>
      <w:numPr>
        <w:numId w:val="15"/>
      </w:numPr>
      <w:tabs>
        <w:tab w:val="left" w:pos="993"/>
      </w:tabs>
      <w:adjustRightInd w:val="0"/>
      <w:spacing w:after="0" w:line="36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oc-0">
    <w:name w:val="Doc-Т внутри нумерации Знак"/>
    <w:link w:val="Doc-1"/>
    <w:uiPriority w:val="99"/>
    <w:locked/>
    <w:rsid w:val="00336A5A"/>
  </w:style>
  <w:style w:type="paragraph" w:customStyle="1" w:styleId="Doc-1">
    <w:name w:val="Doc-Т внутри нумерации"/>
    <w:basedOn w:val="a"/>
    <w:link w:val="Doc-0"/>
    <w:uiPriority w:val="99"/>
    <w:rsid w:val="00336A5A"/>
    <w:pPr>
      <w:spacing w:after="0" w:line="360" w:lineRule="auto"/>
      <w:ind w:left="720" w:firstLine="709"/>
      <w:jc w:val="both"/>
    </w:pPr>
  </w:style>
  <w:style w:type="paragraph" w:styleId="af0">
    <w:name w:val="Normal (Web)"/>
    <w:basedOn w:val="a"/>
    <w:unhideWhenUsed/>
    <w:rsid w:val="006359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E02"/>
  </w:style>
  <w:style w:type="paragraph" w:styleId="3">
    <w:name w:val="heading 3"/>
    <w:basedOn w:val="a"/>
    <w:next w:val="a"/>
    <w:link w:val="30"/>
    <w:qFormat/>
    <w:rsid w:val="00D82516"/>
    <w:pPr>
      <w:keepNext/>
      <w:tabs>
        <w:tab w:val="left" w:pos="3969"/>
        <w:tab w:val="left" w:pos="4111"/>
      </w:tabs>
      <w:spacing w:after="0" w:line="240" w:lineRule="auto"/>
      <w:jc w:val="right"/>
      <w:outlineLvl w:val="2"/>
    </w:pPr>
    <w:rPr>
      <w:rFonts w:ascii="Times New Roman" w:eastAsia="Times New Roman" w:hAnsi="Times New Roman" w:cs="Times New Roman"/>
      <w:i/>
      <w:szCs w:val="20"/>
    </w:rPr>
  </w:style>
  <w:style w:type="paragraph" w:styleId="4">
    <w:name w:val="heading 4"/>
    <w:basedOn w:val="a"/>
    <w:next w:val="a"/>
    <w:link w:val="40"/>
    <w:qFormat/>
    <w:rsid w:val="00BE24D3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E74D8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E74D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4D82"/>
    <w:rPr>
      <w:rFonts w:ascii="Tahoma" w:hAnsi="Tahoma" w:cs="Tahoma"/>
      <w:sz w:val="16"/>
      <w:szCs w:val="16"/>
    </w:rPr>
  </w:style>
  <w:style w:type="paragraph" w:styleId="a5">
    <w:name w:val="List Paragraph"/>
    <w:basedOn w:val="a"/>
    <w:link w:val="a6"/>
    <w:uiPriority w:val="34"/>
    <w:qFormat/>
    <w:rsid w:val="00C3668E"/>
    <w:pPr>
      <w:ind w:left="720"/>
      <w:contextualSpacing/>
    </w:pPr>
  </w:style>
  <w:style w:type="table" w:customStyle="1" w:styleId="1">
    <w:name w:val="Сетка таблицы1"/>
    <w:basedOn w:val="a1"/>
    <w:uiPriority w:val="59"/>
    <w:rsid w:val="005B62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5B62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AD67F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30">
    <w:name w:val="Заголовок 3 Знак"/>
    <w:basedOn w:val="a0"/>
    <w:link w:val="3"/>
    <w:rsid w:val="00D82516"/>
    <w:rPr>
      <w:rFonts w:ascii="Times New Roman" w:eastAsia="Times New Roman" w:hAnsi="Times New Roman" w:cs="Times New Roman"/>
      <w:i/>
      <w:szCs w:val="20"/>
    </w:rPr>
  </w:style>
  <w:style w:type="paragraph" w:styleId="a8">
    <w:name w:val="header"/>
    <w:basedOn w:val="a"/>
    <w:link w:val="a9"/>
    <w:uiPriority w:val="99"/>
    <w:unhideWhenUsed/>
    <w:rsid w:val="007251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251B3"/>
  </w:style>
  <w:style w:type="paragraph" w:styleId="aa">
    <w:name w:val="footer"/>
    <w:basedOn w:val="a"/>
    <w:link w:val="ab"/>
    <w:uiPriority w:val="99"/>
    <w:unhideWhenUsed/>
    <w:rsid w:val="007251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251B3"/>
  </w:style>
  <w:style w:type="paragraph" w:styleId="ac">
    <w:name w:val="Body Text"/>
    <w:basedOn w:val="a"/>
    <w:link w:val="ad"/>
    <w:unhideWhenUsed/>
    <w:rsid w:val="0081152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d">
    <w:name w:val="Основной текст Знак"/>
    <w:basedOn w:val="a0"/>
    <w:link w:val="ac"/>
    <w:rsid w:val="00811527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ConsPlusNormal">
    <w:name w:val="ConsPlusNormal"/>
    <w:link w:val="ConsPlusNormal0"/>
    <w:rsid w:val="0081152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40">
    <w:name w:val="Заголовок 4 Знак"/>
    <w:basedOn w:val="a0"/>
    <w:link w:val="4"/>
    <w:rsid w:val="00BE24D3"/>
    <w:rPr>
      <w:rFonts w:ascii="Calibri" w:eastAsia="Times New Roman" w:hAnsi="Calibri" w:cs="Times New Roman"/>
      <w:b/>
      <w:bCs/>
      <w:sz w:val="28"/>
      <w:szCs w:val="28"/>
    </w:rPr>
  </w:style>
  <w:style w:type="paragraph" w:styleId="ae">
    <w:name w:val="Body Text Indent"/>
    <w:basedOn w:val="a"/>
    <w:link w:val="af"/>
    <w:rsid w:val="00BE24D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rsid w:val="00BE24D3"/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Основной текст (11)_"/>
    <w:rsid w:val="00D819E7"/>
    <w:rPr>
      <w:sz w:val="25"/>
      <w:szCs w:val="25"/>
      <w:lang w:bidi="ar-SA"/>
    </w:rPr>
  </w:style>
  <w:style w:type="paragraph" w:customStyle="1" w:styleId="111">
    <w:name w:val="Основной текст (11)1"/>
    <w:basedOn w:val="a"/>
    <w:rsid w:val="00D819E7"/>
    <w:pPr>
      <w:widowControl w:val="0"/>
      <w:shd w:val="clear" w:color="auto" w:fill="FFFFFF"/>
      <w:suppressAutoHyphens/>
      <w:spacing w:before="1140" w:after="600" w:line="326" w:lineRule="exact"/>
      <w:jc w:val="center"/>
    </w:pPr>
    <w:rPr>
      <w:rFonts w:ascii="Times New Roman" w:eastAsia="Times New Roman" w:hAnsi="Times New Roman" w:cs="Times New Roman"/>
      <w:sz w:val="25"/>
      <w:szCs w:val="25"/>
    </w:rPr>
  </w:style>
  <w:style w:type="character" w:customStyle="1" w:styleId="a6">
    <w:name w:val="Абзац списка Знак"/>
    <w:link w:val="a5"/>
    <w:uiPriority w:val="34"/>
    <w:locked/>
    <w:rsid w:val="00D819E7"/>
  </w:style>
  <w:style w:type="character" w:customStyle="1" w:styleId="ConsPlusNormal0">
    <w:name w:val="ConsPlusNormal Знак"/>
    <w:link w:val="ConsPlusNormal"/>
    <w:locked/>
    <w:rsid w:val="00D819E7"/>
    <w:rPr>
      <w:rFonts w:ascii="Calibri" w:eastAsia="Times New Roman" w:hAnsi="Calibri" w:cs="Calibri"/>
      <w:szCs w:val="20"/>
    </w:rPr>
  </w:style>
  <w:style w:type="paragraph" w:customStyle="1" w:styleId="ConsNonformat">
    <w:name w:val="ConsNonformat"/>
    <w:rsid w:val="00D819E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</w:rPr>
  </w:style>
  <w:style w:type="paragraph" w:customStyle="1" w:styleId="Doc-">
    <w:name w:val="Doc-Маркированный список"/>
    <w:basedOn w:val="a"/>
    <w:qFormat/>
    <w:rsid w:val="00336A5A"/>
    <w:pPr>
      <w:widowControl w:val="0"/>
      <w:numPr>
        <w:numId w:val="15"/>
      </w:numPr>
      <w:tabs>
        <w:tab w:val="left" w:pos="993"/>
      </w:tabs>
      <w:adjustRightInd w:val="0"/>
      <w:spacing w:after="0" w:line="36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oc-0">
    <w:name w:val="Doc-Т внутри нумерации Знак"/>
    <w:link w:val="Doc-1"/>
    <w:uiPriority w:val="99"/>
    <w:locked/>
    <w:rsid w:val="00336A5A"/>
  </w:style>
  <w:style w:type="paragraph" w:customStyle="1" w:styleId="Doc-1">
    <w:name w:val="Doc-Т внутри нумерации"/>
    <w:basedOn w:val="a"/>
    <w:link w:val="Doc-0"/>
    <w:uiPriority w:val="99"/>
    <w:rsid w:val="00336A5A"/>
    <w:pPr>
      <w:spacing w:after="0" w:line="360" w:lineRule="auto"/>
      <w:ind w:left="720" w:firstLine="709"/>
      <w:jc w:val="both"/>
    </w:pPr>
  </w:style>
  <w:style w:type="paragraph" w:styleId="af0">
    <w:name w:val="Normal (Web)"/>
    <w:basedOn w:val="a"/>
    <w:unhideWhenUsed/>
    <w:rsid w:val="006359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708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63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991C42-B0A5-49A4-8FA5-174BD1445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1055</TotalTime>
  <Pages>5</Pages>
  <Words>1591</Words>
  <Characters>9071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TiunovaNV</dc:creator>
  <cp:lastModifiedBy>Тырикова Офелия Новрузовна</cp:lastModifiedBy>
  <cp:revision>204</cp:revision>
  <cp:lastPrinted>2018-06-18T12:54:00Z</cp:lastPrinted>
  <dcterms:created xsi:type="dcterms:W3CDTF">2018-05-11T12:08:00Z</dcterms:created>
  <dcterms:modified xsi:type="dcterms:W3CDTF">2018-12-21T11:32:00Z</dcterms:modified>
</cp:coreProperties>
</file>